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27EB0" w14:textId="21872FEE" w:rsidR="00DE01D8" w:rsidRDefault="00BF7805" w:rsidP="00DE01D8">
      <w:pPr>
        <w:jc w:val="center"/>
        <w:rPr>
          <w:rFonts w:ascii="Montserrat" w:hAnsi="Montserrat"/>
          <w:b/>
          <w:bCs/>
          <w:sz w:val="36"/>
          <w:szCs w:val="36"/>
          <w:lang w:val="en-GB"/>
        </w:rPr>
      </w:pPr>
      <w:r w:rsidRPr="00BF7805">
        <w:rPr>
          <w:rFonts w:ascii="Montserrat" w:hAnsi="Montserrat"/>
          <w:b/>
          <w:bCs/>
          <w:sz w:val="36"/>
          <w:szCs w:val="36"/>
          <w:lang w:val="en-GB"/>
        </w:rPr>
        <w:t>Bluemoon Equestrian Skills Development</w:t>
      </w:r>
      <w:r w:rsidR="00DE01D8">
        <w:rPr>
          <w:rFonts w:ascii="Montserrat" w:hAnsi="Montserrat"/>
          <w:b/>
          <w:bCs/>
          <w:sz w:val="36"/>
          <w:szCs w:val="36"/>
          <w:lang w:val="en-GB"/>
        </w:rPr>
        <w:t xml:space="preserve"> Program</w:t>
      </w:r>
    </w:p>
    <w:p w14:paraId="2B6A8E62" w14:textId="5B568C73" w:rsidR="00BF7805" w:rsidRPr="00BF7805" w:rsidRDefault="00E22555" w:rsidP="00E22555">
      <w:pPr>
        <w:jc w:val="center"/>
        <w:rPr>
          <w:rFonts w:ascii="Montserrat" w:hAnsi="Montserrat"/>
          <w:b/>
          <w:bCs/>
          <w:sz w:val="36"/>
          <w:szCs w:val="36"/>
          <w:lang w:val="en-GB"/>
        </w:rPr>
      </w:pPr>
      <w:r w:rsidRPr="00E22555">
        <w:rPr>
          <w:rFonts w:ascii="Montserrat" w:hAnsi="Montserrat"/>
          <w:b/>
          <w:bCs/>
          <w:sz w:val="36"/>
          <w:szCs w:val="36"/>
          <w:lang w:val="en-GB"/>
        </w:rPr>
        <w:t xml:space="preserve">- </w:t>
      </w:r>
      <w:r w:rsidR="00BF7805" w:rsidRPr="00BF7805">
        <w:rPr>
          <w:rFonts w:ascii="Montserrat" w:hAnsi="Montserrat"/>
          <w:b/>
          <w:bCs/>
          <w:i/>
          <w:iCs/>
          <w:sz w:val="36"/>
          <w:szCs w:val="36"/>
          <w:lang w:val="en-GB"/>
        </w:rPr>
        <w:t>Equine Management &amp; Equestrian Coaching</w:t>
      </w:r>
    </w:p>
    <w:p w14:paraId="6A506991" w14:textId="77777777" w:rsidR="00386D2F" w:rsidRDefault="00386D2F" w:rsidP="00BF7805">
      <w:pPr>
        <w:rPr>
          <w:b/>
          <w:bCs/>
          <w:lang w:val="en-GB"/>
        </w:rPr>
      </w:pPr>
    </w:p>
    <w:p w14:paraId="31E502BF" w14:textId="05716586" w:rsidR="00BF7805" w:rsidRPr="00724F4B" w:rsidRDefault="00BF7805" w:rsidP="00BF7805">
      <w:pPr>
        <w:rPr>
          <w:rFonts w:ascii="Montserrat" w:hAnsi="Montserrat"/>
          <w:sz w:val="28"/>
          <w:szCs w:val="28"/>
          <w:lang w:val="en-GB"/>
        </w:rPr>
      </w:pPr>
      <w:r w:rsidRPr="00724F4B">
        <w:rPr>
          <w:rFonts w:ascii="Montserrat" w:hAnsi="Montserrat"/>
          <w:b/>
          <w:bCs/>
          <w:sz w:val="28"/>
          <w:szCs w:val="28"/>
          <w:lang w:val="en-GB"/>
        </w:rPr>
        <w:t>“Turning Passion into Profession through Inclusive, Flexible, and Expert Education.”</w:t>
      </w:r>
    </w:p>
    <w:p w14:paraId="17C5E1F2" w14:textId="77777777" w:rsidR="00386D2F" w:rsidRPr="00724F4B" w:rsidRDefault="00386D2F" w:rsidP="00BF7805">
      <w:pPr>
        <w:rPr>
          <w:rFonts w:ascii="Montserrat" w:hAnsi="Montserrat"/>
          <w:lang w:val="en-GB"/>
        </w:rPr>
      </w:pPr>
    </w:p>
    <w:p w14:paraId="4281BE55" w14:textId="77777777" w:rsidR="00943CA2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 xml:space="preserve">At Bluemoon Equestrian, we understand that a full-time academic course is not a reality for everyone. </w:t>
      </w:r>
    </w:p>
    <w:p w14:paraId="019FDEBF" w14:textId="77777777" w:rsidR="00943CA2" w:rsidRPr="00724F4B" w:rsidRDefault="00943CA2" w:rsidP="00BF7805">
      <w:pPr>
        <w:rPr>
          <w:rFonts w:ascii="Montserrat" w:hAnsi="Montserrat"/>
          <w:lang w:val="en-GB"/>
        </w:rPr>
      </w:pPr>
    </w:p>
    <w:p w14:paraId="25909C67" w14:textId="066F947B" w:rsidR="00943CA2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 xml:space="preserve">With 25 years of experience in the industry, we recognized a significant gap: the need for high-standard equine education that fits the logistics of real life. </w:t>
      </w:r>
    </w:p>
    <w:p w14:paraId="49D61A15" w14:textId="77777777" w:rsidR="00943CA2" w:rsidRPr="00724F4B" w:rsidRDefault="00943CA2" w:rsidP="00BF7805">
      <w:pPr>
        <w:rPr>
          <w:rFonts w:ascii="Montserrat" w:hAnsi="Montserrat"/>
          <w:lang w:val="en-GB"/>
        </w:rPr>
      </w:pPr>
    </w:p>
    <w:p w14:paraId="39A71541" w14:textId="37CCE0BA" w:rsidR="00BF7805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Our program is designed to uplift the industry by making professional qualifications accessible to everyone—from grassroots enthusiasts to elite competitors.</w:t>
      </w:r>
    </w:p>
    <w:p w14:paraId="09A894E5" w14:textId="77777777" w:rsidR="00943CA2" w:rsidRPr="00724F4B" w:rsidRDefault="00943CA2" w:rsidP="00BF7805">
      <w:pPr>
        <w:rPr>
          <w:rFonts w:ascii="Montserrat" w:hAnsi="Montserrat"/>
          <w:b/>
          <w:bCs/>
          <w:lang w:val="en-GB"/>
        </w:rPr>
      </w:pPr>
    </w:p>
    <w:p w14:paraId="6CA117B9" w14:textId="77777777" w:rsidR="00943CA2" w:rsidRPr="00724F4B" w:rsidRDefault="00943CA2" w:rsidP="00BF7805">
      <w:pPr>
        <w:rPr>
          <w:rFonts w:ascii="Montserrat" w:hAnsi="Montserrat"/>
          <w:b/>
          <w:bCs/>
          <w:sz w:val="28"/>
          <w:szCs w:val="28"/>
          <w:lang w:val="en-GB"/>
        </w:rPr>
      </w:pPr>
    </w:p>
    <w:p w14:paraId="59E73D79" w14:textId="2364C9DE" w:rsidR="00BF7805" w:rsidRPr="00724F4B" w:rsidRDefault="00BF7805" w:rsidP="00BF7805">
      <w:pPr>
        <w:rPr>
          <w:rFonts w:ascii="Montserrat" w:hAnsi="Montserrat"/>
          <w:b/>
          <w:bCs/>
          <w:sz w:val="28"/>
          <w:szCs w:val="28"/>
          <w:lang w:val="en-GB"/>
        </w:rPr>
      </w:pPr>
      <w:r w:rsidRPr="00724F4B">
        <w:rPr>
          <w:rFonts w:ascii="Montserrat" w:hAnsi="Montserrat"/>
          <w:b/>
          <w:bCs/>
          <w:sz w:val="28"/>
          <w:szCs w:val="28"/>
          <w:lang w:val="en-GB"/>
        </w:rPr>
        <w:t>Our Ethos: Inclusion &amp; Excellence</w:t>
      </w:r>
    </w:p>
    <w:p w14:paraId="0171B271" w14:textId="77777777" w:rsidR="00943CA2" w:rsidRPr="00724F4B" w:rsidRDefault="00943CA2" w:rsidP="00BF7805">
      <w:pPr>
        <w:rPr>
          <w:rFonts w:ascii="Montserrat" w:hAnsi="Montserrat"/>
          <w:lang w:val="en-GB"/>
        </w:rPr>
      </w:pPr>
    </w:p>
    <w:p w14:paraId="5BBD31D5" w14:textId="77777777" w:rsidR="00943CA2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For over two decades, Bluemoon Equestrian and the Bluemoon Equine Assisted Therapy Program have remained committed to the belief that </w:t>
      </w:r>
      <w:r w:rsidRPr="00724F4B">
        <w:rPr>
          <w:rFonts w:ascii="Montserrat" w:hAnsi="Montserrat"/>
          <w:b/>
          <w:bCs/>
          <w:lang w:val="en-GB"/>
        </w:rPr>
        <w:t>everyone is welcome.</w:t>
      </w:r>
      <w:r w:rsidRPr="00724F4B">
        <w:rPr>
          <w:rFonts w:ascii="Montserrat" w:hAnsi="Montserrat"/>
          <w:lang w:val="en-GB"/>
        </w:rPr>
        <w:t> </w:t>
      </w:r>
      <w:r w:rsidR="00943CA2" w:rsidRPr="00724F4B">
        <w:rPr>
          <w:rFonts w:ascii="Montserrat" w:hAnsi="Montserrat"/>
          <w:lang w:val="en-GB"/>
        </w:rPr>
        <w:br/>
      </w:r>
    </w:p>
    <w:p w14:paraId="172E2327" w14:textId="3A57F776" w:rsidR="00BF7805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Our inclusive model successfully educates:</w:t>
      </w:r>
    </w:p>
    <w:p w14:paraId="60073AA0" w14:textId="77777777" w:rsidR="00BF7805" w:rsidRPr="00724F4B" w:rsidRDefault="00BF7805" w:rsidP="00BF7805">
      <w:pPr>
        <w:numPr>
          <w:ilvl w:val="0"/>
          <w:numId w:val="29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Students of all ages and socio-economic backgrounds.</w:t>
      </w:r>
    </w:p>
    <w:p w14:paraId="1060F374" w14:textId="77777777" w:rsidR="00BF7805" w:rsidRPr="00724F4B" w:rsidRDefault="00BF7805" w:rsidP="00BF7805">
      <w:pPr>
        <w:numPr>
          <w:ilvl w:val="0"/>
          <w:numId w:val="29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Industry staff looking to formalize their skills.</w:t>
      </w:r>
    </w:p>
    <w:p w14:paraId="72686F1F" w14:textId="77777777" w:rsidR="00BF7805" w:rsidRPr="00724F4B" w:rsidRDefault="00BF7805" w:rsidP="00BF7805">
      <w:pPr>
        <w:numPr>
          <w:ilvl w:val="0"/>
          <w:numId w:val="29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Unemployed youth through our Community Upliftment Program.</w:t>
      </w:r>
    </w:p>
    <w:p w14:paraId="2B7BEB21" w14:textId="77777777" w:rsidR="00BF7805" w:rsidRPr="00724F4B" w:rsidRDefault="00BF7805" w:rsidP="00BF7805">
      <w:pPr>
        <w:numPr>
          <w:ilvl w:val="0"/>
          <w:numId w:val="29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Individuals with learning disabilities, Autism, ADHD, and severe anxiety.</w:t>
      </w:r>
    </w:p>
    <w:p w14:paraId="6F9DB12A" w14:textId="77777777" w:rsidR="00943CA2" w:rsidRPr="00724F4B" w:rsidRDefault="00943CA2" w:rsidP="00943CA2">
      <w:pPr>
        <w:rPr>
          <w:rFonts w:ascii="Montserrat" w:hAnsi="Montserrat"/>
          <w:lang w:val="en-GB"/>
        </w:rPr>
      </w:pPr>
    </w:p>
    <w:p w14:paraId="4BF815FF" w14:textId="77777777" w:rsidR="00BF7805" w:rsidRPr="00724F4B" w:rsidRDefault="00BF7805" w:rsidP="00BF7805">
      <w:pPr>
        <w:rPr>
          <w:rFonts w:ascii="Montserrat" w:hAnsi="Montserrat"/>
          <w:b/>
          <w:bCs/>
          <w:sz w:val="28"/>
          <w:szCs w:val="28"/>
          <w:lang w:val="en-GB"/>
        </w:rPr>
      </w:pPr>
      <w:r w:rsidRPr="00724F4B">
        <w:rPr>
          <w:rFonts w:ascii="Montserrat" w:hAnsi="Montserrat"/>
          <w:b/>
          <w:bCs/>
          <w:sz w:val="28"/>
          <w:szCs w:val="28"/>
          <w:lang w:val="en-GB"/>
        </w:rPr>
        <w:t>The Bluemoon Learning Model</w:t>
      </w:r>
    </w:p>
    <w:p w14:paraId="344D4E19" w14:textId="77777777" w:rsidR="00EA348A" w:rsidRPr="00724F4B" w:rsidRDefault="00EA348A" w:rsidP="00BF7805">
      <w:pPr>
        <w:rPr>
          <w:rFonts w:ascii="Montserrat" w:hAnsi="Montserrat"/>
          <w:lang w:val="en-GB"/>
        </w:rPr>
      </w:pPr>
    </w:p>
    <w:p w14:paraId="0770BCA5" w14:textId="6A03F14F" w:rsidR="00BF7805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Our "Part-Time," interactive, dual-medium approach ensures students learn without pressure. By providing ample time to process concepts before moving to new material, we ensure higher memory retention and greater physical confidence.</w:t>
      </w:r>
    </w:p>
    <w:p w14:paraId="3BA82A10" w14:textId="77777777" w:rsidR="00EA348A" w:rsidRPr="00724F4B" w:rsidRDefault="00EA348A" w:rsidP="00BF7805">
      <w:pPr>
        <w:rPr>
          <w:rFonts w:ascii="Montserrat" w:hAnsi="Montserrat"/>
          <w:lang w:val="en-GB"/>
        </w:rPr>
      </w:pPr>
    </w:p>
    <w:p w14:paraId="0B01B3BA" w14:textId="77777777" w:rsidR="00BF7805" w:rsidRPr="00724F4B" w:rsidRDefault="00BF7805" w:rsidP="00BF7805">
      <w:pPr>
        <w:numPr>
          <w:ilvl w:val="0"/>
          <w:numId w:val="30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Guided Education:</w:t>
      </w:r>
      <w:r w:rsidRPr="00724F4B">
        <w:rPr>
          <w:rFonts w:ascii="Montserrat" w:hAnsi="Montserrat"/>
          <w:lang w:val="en-GB"/>
        </w:rPr>
        <w:t> Stress-free learning that maintains enthusiasm.</w:t>
      </w:r>
    </w:p>
    <w:p w14:paraId="5B58995F" w14:textId="77777777" w:rsidR="00BF7805" w:rsidRPr="00724F4B" w:rsidRDefault="00BF7805" w:rsidP="00BF7805">
      <w:pPr>
        <w:numPr>
          <w:ilvl w:val="0"/>
          <w:numId w:val="30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Practical Confidence:</w:t>
      </w:r>
      <w:r w:rsidRPr="00724F4B">
        <w:rPr>
          <w:rFonts w:ascii="Montserrat" w:hAnsi="Montserrat"/>
          <w:lang w:val="en-GB"/>
        </w:rPr>
        <w:t> Skills are applied under guidance until they become second nature.</w:t>
      </w:r>
    </w:p>
    <w:p w14:paraId="7100B131" w14:textId="77777777" w:rsidR="00BF7805" w:rsidRPr="00724F4B" w:rsidRDefault="00BF7805" w:rsidP="00BF7805">
      <w:pPr>
        <w:numPr>
          <w:ilvl w:val="0"/>
          <w:numId w:val="30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Accessibility:</w:t>
      </w:r>
      <w:r w:rsidRPr="00724F4B">
        <w:rPr>
          <w:rFonts w:ascii="Montserrat" w:hAnsi="Montserrat"/>
          <w:lang w:val="en-GB"/>
        </w:rPr>
        <w:t> Our methods support those with lower English literacy or learning challenges, ensuring a professional path for all.</w:t>
      </w:r>
    </w:p>
    <w:p w14:paraId="60230816" w14:textId="77777777" w:rsidR="00EA348A" w:rsidRPr="00724F4B" w:rsidRDefault="00EA348A" w:rsidP="00BF7805">
      <w:pPr>
        <w:rPr>
          <w:rFonts w:ascii="Montserrat" w:hAnsi="Montserrat"/>
          <w:lang w:val="en-GB"/>
        </w:rPr>
      </w:pPr>
    </w:p>
    <w:p w14:paraId="4176CC03" w14:textId="77777777" w:rsidR="00BF7805" w:rsidRPr="00724F4B" w:rsidRDefault="00BF7805" w:rsidP="00BF7805">
      <w:pPr>
        <w:rPr>
          <w:rFonts w:ascii="Montserrat" w:hAnsi="Montserrat"/>
          <w:b/>
          <w:bCs/>
          <w:sz w:val="28"/>
          <w:szCs w:val="28"/>
          <w:lang w:val="en-GB"/>
        </w:rPr>
      </w:pPr>
      <w:r w:rsidRPr="00724F4B">
        <w:rPr>
          <w:rFonts w:ascii="Montserrat" w:hAnsi="Montserrat"/>
          <w:b/>
          <w:bCs/>
          <w:sz w:val="28"/>
          <w:szCs w:val="28"/>
          <w:lang w:val="en-GB"/>
        </w:rPr>
        <w:lastRenderedPageBreak/>
        <w:t>Course Format &amp; Methodology</w:t>
      </w:r>
    </w:p>
    <w:p w14:paraId="7DCCFC4A" w14:textId="77777777" w:rsidR="0055743E" w:rsidRPr="00724F4B" w:rsidRDefault="0055743E" w:rsidP="00BF7805">
      <w:pPr>
        <w:rPr>
          <w:rFonts w:ascii="Montserrat" w:hAnsi="Montserrat"/>
          <w:lang w:val="en-GB"/>
        </w:rPr>
      </w:pPr>
    </w:p>
    <w:p w14:paraId="057D542D" w14:textId="6AFCC2E0" w:rsidR="00BF7805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Our training is </w:t>
      </w:r>
      <w:r w:rsidRPr="00724F4B">
        <w:rPr>
          <w:rFonts w:ascii="Montserrat" w:hAnsi="Montserrat"/>
          <w:b/>
          <w:bCs/>
          <w:lang w:val="en-GB"/>
        </w:rPr>
        <w:t>outcome-based</w:t>
      </w:r>
      <w:r w:rsidRPr="00724F4B">
        <w:rPr>
          <w:rFonts w:ascii="Montserrat" w:hAnsi="Montserrat"/>
          <w:lang w:val="en-GB"/>
        </w:rPr>
        <w:t>, combining various teaching styles to ensure "on-the-job" competency.</w:t>
      </w:r>
    </w:p>
    <w:p w14:paraId="5C553AD2" w14:textId="77777777" w:rsidR="0055743E" w:rsidRPr="00724F4B" w:rsidRDefault="0055743E" w:rsidP="00BF7805">
      <w:pPr>
        <w:rPr>
          <w:rFonts w:ascii="Montserrat" w:hAnsi="Montserrat"/>
          <w:b/>
          <w:bCs/>
          <w:lang w:val="en-GB"/>
        </w:rPr>
      </w:pPr>
    </w:p>
    <w:p w14:paraId="341307F5" w14:textId="6352034B" w:rsidR="00BF7805" w:rsidRPr="00724F4B" w:rsidRDefault="00BF7805" w:rsidP="00BF7805">
      <w:pPr>
        <w:rPr>
          <w:rFonts w:ascii="Montserrat" w:hAnsi="Montserrat"/>
          <w:b/>
          <w:bCs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Theoretical Learning</w:t>
      </w:r>
    </w:p>
    <w:p w14:paraId="59251207" w14:textId="29EAC963" w:rsidR="00BF7805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Theory is delivered through a modern, interactive digital classroom:</w:t>
      </w:r>
    </w:p>
    <w:p w14:paraId="7E317014" w14:textId="77777777" w:rsidR="00BF7805" w:rsidRPr="00724F4B" w:rsidRDefault="00BF7805" w:rsidP="00BF7805">
      <w:pPr>
        <w:numPr>
          <w:ilvl w:val="0"/>
          <w:numId w:val="31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Weekly Sessions:</w:t>
      </w:r>
      <w:r w:rsidRPr="00724F4B">
        <w:rPr>
          <w:rFonts w:ascii="Montserrat" w:hAnsi="Montserrat"/>
          <w:lang w:val="en-GB"/>
        </w:rPr>
        <w:t> Group WhatsApp calls every </w:t>
      </w:r>
      <w:r w:rsidRPr="00724F4B">
        <w:rPr>
          <w:rFonts w:ascii="Montserrat" w:hAnsi="Montserrat"/>
          <w:b/>
          <w:bCs/>
          <w:lang w:val="en-GB"/>
        </w:rPr>
        <w:t>Tuesday at 19:30</w:t>
      </w:r>
      <w:r w:rsidRPr="00724F4B">
        <w:rPr>
          <w:rFonts w:ascii="Montserrat" w:hAnsi="Montserrat"/>
          <w:lang w:val="en-GB"/>
        </w:rPr>
        <w:t> (1–2 hours).</w:t>
      </w:r>
    </w:p>
    <w:p w14:paraId="49A5B1CA" w14:textId="77777777" w:rsidR="00BF7805" w:rsidRPr="00724F4B" w:rsidRDefault="00BF7805" w:rsidP="00BF7805">
      <w:pPr>
        <w:numPr>
          <w:ilvl w:val="0"/>
          <w:numId w:val="31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Resources:</w:t>
      </w:r>
      <w:r w:rsidRPr="00724F4B">
        <w:rPr>
          <w:rFonts w:ascii="Montserrat" w:hAnsi="Montserrat"/>
          <w:lang w:val="en-GB"/>
        </w:rPr>
        <w:t> Comprehensive study guides, workbooks, PowerPoint presentations, and video content.</w:t>
      </w:r>
    </w:p>
    <w:p w14:paraId="188B7C72" w14:textId="79AC1F12" w:rsidR="00BF7805" w:rsidRPr="00724F4B" w:rsidRDefault="00BF7805" w:rsidP="00BF7805">
      <w:pPr>
        <w:numPr>
          <w:ilvl w:val="0"/>
          <w:numId w:val="31"/>
        </w:numPr>
        <w:rPr>
          <w:rFonts w:ascii="Montserrat" w:hAnsi="Montserrat"/>
          <w:i/>
          <w:iCs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In-House Library:</w:t>
      </w:r>
      <w:r w:rsidRPr="00724F4B">
        <w:rPr>
          <w:rFonts w:ascii="Montserrat" w:hAnsi="Montserrat"/>
          <w:lang w:val="en-GB"/>
        </w:rPr>
        <w:t xml:space="preserve"> Full access to </w:t>
      </w:r>
      <w:r w:rsidR="002A0E24" w:rsidRPr="00724F4B">
        <w:rPr>
          <w:rFonts w:ascii="Montserrat" w:hAnsi="Montserrat"/>
          <w:lang w:val="en-GB"/>
        </w:rPr>
        <w:t>the online library that contains all recommended reading books as well as many more</w:t>
      </w:r>
    </w:p>
    <w:p w14:paraId="3A31F329" w14:textId="77777777" w:rsidR="00BF7805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.</w:t>
      </w:r>
    </w:p>
    <w:p w14:paraId="294A4C41" w14:textId="77777777" w:rsidR="00BF7805" w:rsidRPr="00724F4B" w:rsidRDefault="00BF7805" w:rsidP="00BF7805">
      <w:pPr>
        <w:rPr>
          <w:rFonts w:ascii="Montserrat" w:hAnsi="Montserrat"/>
          <w:b/>
          <w:bCs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Practical Training</w:t>
      </w:r>
    </w:p>
    <w:p w14:paraId="225C23B8" w14:textId="3AAB4299" w:rsidR="00BF7805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We offer flexible solutions based on your location:</w:t>
      </w:r>
    </w:p>
    <w:p w14:paraId="43D315F9" w14:textId="77777777" w:rsidR="00BF7805" w:rsidRPr="00724F4B" w:rsidRDefault="00BF7805" w:rsidP="00BF7805">
      <w:pPr>
        <w:numPr>
          <w:ilvl w:val="0"/>
          <w:numId w:val="32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Johannesburg-Based Students:</w:t>
      </w:r>
      <w:r w:rsidRPr="00724F4B">
        <w:rPr>
          <w:rFonts w:ascii="Montserrat" w:hAnsi="Montserrat"/>
          <w:lang w:val="en-GB"/>
        </w:rPr>
        <w:t> Lessons are held at our base yard by arrangement. For those already working in the industry, our instructors can travel to your place of employment.</w:t>
      </w:r>
    </w:p>
    <w:p w14:paraId="13FEB9EA" w14:textId="77777777" w:rsidR="00BF7805" w:rsidRPr="00724F4B" w:rsidRDefault="00BF7805" w:rsidP="00BF7805">
      <w:pPr>
        <w:numPr>
          <w:ilvl w:val="0"/>
          <w:numId w:val="32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Long-Distance Students:</w:t>
      </w:r>
      <w:r w:rsidRPr="00724F4B">
        <w:rPr>
          <w:rFonts w:ascii="Montserrat" w:hAnsi="Montserrat"/>
          <w:lang w:val="en-GB"/>
        </w:rPr>
        <w:t> Training is conducted via video call or through intensive practical sessions at our base yard during the first week of every month.</w:t>
      </w:r>
    </w:p>
    <w:p w14:paraId="2E2F1249" w14:textId="77777777" w:rsidR="00BF7805" w:rsidRPr="00724F4B" w:rsidRDefault="00BF7805" w:rsidP="00BF7805">
      <w:pPr>
        <w:numPr>
          <w:ilvl w:val="0"/>
          <w:numId w:val="32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Riding Lessons:</w:t>
      </w:r>
      <w:r w:rsidRPr="00724F4B">
        <w:rPr>
          <w:rFonts w:ascii="Montserrat" w:hAnsi="Montserrat"/>
          <w:lang w:val="en-GB"/>
        </w:rPr>
        <w:t> Available in person or via video call (additional fees apply).</w:t>
      </w:r>
    </w:p>
    <w:p w14:paraId="53DA8FF2" w14:textId="77777777" w:rsidR="002A0E24" w:rsidRPr="00724F4B" w:rsidRDefault="002A0E24" w:rsidP="002A0E24">
      <w:pPr>
        <w:ind w:left="720"/>
        <w:rPr>
          <w:rFonts w:ascii="Montserrat" w:hAnsi="Montserrat"/>
          <w:lang w:val="en-GB"/>
        </w:rPr>
      </w:pPr>
    </w:p>
    <w:p w14:paraId="5EDD50E9" w14:textId="77777777" w:rsidR="00BF7805" w:rsidRPr="00724F4B" w:rsidRDefault="00BF7805" w:rsidP="00BF7805">
      <w:pPr>
        <w:rPr>
          <w:rFonts w:ascii="Montserrat" w:hAnsi="Montserrat"/>
          <w:b/>
          <w:bCs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Assessment &amp; Certification</w:t>
      </w:r>
    </w:p>
    <w:p w14:paraId="6B75E50A" w14:textId="77777777" w:rsidR="00BF7805" w:rsidRPr="00724F4B" w:rsidRDefault="00BF7805" w:rsidP="00BF7805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Knowledge is verified through continuous, supportive assessments:</w:t>
      </w:r>
    </w:p>
    <w:p w14:paraId="24E0AE24" w14:textId="77777777" w:rsidR="00BF7805" w:rsidRPr="00724F4B" w:rsidRDefault="00BF7805" w:rsidP="00BF7805">
      <w:pPr>
        <w:numPr>
          <w:ilvl w:val="0"/>
          <w:numId w:val="33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Regular worksheets and documented practical assignments.</w:t>
      </w:r>
    </w:p>
    <w:p w14:paraId="5A855825" w14:textId="77777777" w:rsidR="00BF7805" w:rsidRPr="00724F4B" w:rsidRDefault="00BF7805" w:rsidP="00BF7805">
      <w:pPr>
        <w:numPr>
          <w:ilvl w:val="0"/>
          <w:numId w:val="33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Oral, written, and hands-on practical tests.</w:t>
      </w:r>
    </w:p>
    <w:p w14:paraId="48935EB4" w14:textId="77777777" w:rsidR="00BF7805" w:rsidRPr="00724F4B" w:rsidRDefault="00BF7805" w:rsidP="00BF7805">
      <w:pPr>
        <w:numPr>
          <w:ilvl w:val="0"/>
          <w:numId w:val="33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Standardized use of professional tools, apparel, and equine handling.</w:t>
      </w:r>
    </w:p>
    <w:p w14:paraId="58A5025F" w14:textId="1F67A671" w:rsidR="00BF7805" w:rsidRPr="00724F4B" w:rsidRDefault="00BF7805" w:rsidP="00BF7805">
      <w:pPr>
        <w:rPr>
          <w:rFonts w:ascii="Montserrat" w:hAnsi="Montserrat"/>
          <w:lang w:val="en-GB"/>
        </w:rPr>
      </w:pPr>
    </w:p>
    <w:p w14:paraId="674CC9C2" w14:textId="77777777" w:rsidR="002A0E24" w:rsidRPr="00724F4B" w:rsidRDefault="002A0E24" w:rsidP="00BF7805">
      <w:pPr>
        <w:rPr>
          <w:rFonts w:ascii="Montserrat" w:hAnsi="Montserrat"/>
          <w:lang w:val="en-GB"/>
        </w:rPr>
      </w:pPr>
    </w:p>
    <w:p w14:paraId="08AC3204" w14:textId="77777777" w:rsidR="00724F4B" w:rsidRDefault="00724F4B" w:rsidP="00724F4B">
      <w:pPr>
        <w:rPr>
          <w:rFonts w:ascii="Montserrat" w:hAnsi="Montserrat"/>
          <w:b/>
          <w:bCs/>
          <w:sz w:val="32"/>
          <w:szCs w:val="32"/>
          <w:lang w:val="en-GB"/>
        </w:rPr>
      </w:pPr>
      <w:r w:rsidRPr="00724F4B">
        <w:rPr>
          <w:rFonts w:ascii="Montserrat" w:hAnsi="Montserrat"/>
          <w:b/>
          <w:bCs/>
          <w:sz w:val="32"/>
          <w:szCs w:val="32"/>
          <w:lang w:val="en-GB"/>
        </w:rPr>
        <w:t>Investment &amp; Course Options</w:t>
      </w:r>
    </w:p>
    <w:p w14:paraId="5DD54AC6" w14:textId="77777777" w:rsidR="00724F4B" w:rsidRPr="00724F4B" w:rsidRDefault="00724F4B" w:rsidP="00724F4B">
      <w:pPr>
        <w:rPr>
          <w:rFonts w:ascii="Montserrat" w:hAnsi="Montserrat"/>
          <w:b/>
          <w:bCs/>
          <w:sz w:val="32"/>
          <w:szCs w:val="32"/>
          <w:lang w:val="en-GB"/>
        </w:rPr>
      </w:pPr>
    </w:p>
    <w:p w14:paraId="51076A0A" w14:textId="77777777" w:rsidR="00724F4B" w:rsidRPr="00724F4B" w:rsidRDefault="00724F4B" w:rsidP="00724F4B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At Bluemoon Equestrian, we believe professional education should be accessible to all. We offer two distinct study paths designed to suit your location, schedule, and budget.</w:t>
      </w:r>
    </w:p>
    <w:p w14:paraId="28254C2F" w14:textId="77777777" w:rsidR="00724F4B" w:rsidRDefault="00724F4B" w:rsidP="00724F4B">
      <w:pPr>
        <w:rPr>
          <w:rFonts w:ascii="Montserrat" w:hAnsi="Montserrat"/>
          <w:b/>
          <w:bCs/>
          <w:lang w:val="en-GB"/>
        </w:rPr>
      </w:pPr>
    </w:p>
    <w:p w14:paraId="247BF061" w14:textId="5AA28716" w:rsidR="00724F4B" w:rsidRPr="00724F4B" w:rsidRDefault="00724F4B" w:rsidP="00724F4B">
      <w:pPr>
        <w:rPr>
          <w:rFonts w:ascii="Montserrat" w:hAnsi="Montserrat"/>
          <w:b/>
          <w:bCs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Option 1: Online Distance Learning</w:t>
      </w:r>
    </w:p>
    <w:p w14:paraId="41C17E8C" w14:textId="77777777" w:rsidR="00724F4B" w:rsidRPr="00724F4B" w:rsidRDefault="00724F4B" w:rsidP="00724F4B">
      <w:pPr>
        <w:rPr>
          <w:rFonts w:ascii="Montserrat" w:hAnsi="Montserrat"/>
          <w:b/>
          <w:bCs/>
          <w:lang w:val="en-GB"/>
        </w:rPr>
      </w:pPr>
      <w:r w:rsidRPr="00724F4B">
        <w:rPr>
          <w:rFonts w:ascii="Montserrat" w:hAnsi="Montserrat"/>
          <w:b/>
          <w:bCs/>
          <w:i/>
          <w:iCs/>
          <w:lang w:val="en-GB"/>
        </w:rPr>
        <w:t>Ideal for long-distance students or those requiring maximum flexibility.</w:t>
      </w:r>
    </w:p>
    <w:tbl>
      <w:tblPr>
        <w:tblW w:w="977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7"/>
        <w:gridCol w:w="6526"/>
        <w:gridCol w:w="1445"/>
      </w:tblGrid>
      <w:tr w:rsidR="00724F4B" w:rsidRPr="00724F4B" w14:paraId="65E3EB12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37209B60" w14:textId="77777777" w:rsidR="00724F4B" w:rsidRPr="00724F4B" w:rsidRDefault="00724F4B" w:rsidP="00724F4B">
            <w:pPr>
              <w:rPr>
                <w:rFonts w:ascii="Montserrat" w:hAnsi="Montserrat"/>
                <w:b/>
                <w:bCs/>
                <w:lang w:val="en-GB"/>
              </w:rPr>
            </w:pPr>
            <w:r w:rsidRPr="00724F4B">
              <w:rPr>
                <w:rFonts w:ascii="Montserrat" w:hAnsi="Montserrat"/>
                <w:b/>
                <w:bCs/>
                <w:lang w:val="en-GB"/>
              </w:rPr>
              <w:t>Course Level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78F57588" w14:textId="77777777" w:rsidR="00724F4B" w:rsidRPr="00724F4B" w:rsidRDefault="00724F4B" w:rsidP="00724F4B">
            <w:pPr>
              <w:rPr>
                <w:rFonts w:ascii="Montserrat" w:hAnsi="Montserrat"/>
                <w:b/>
                <w:bCs/>
                <w:lang w:val="en-GB"/>
              </w:rPr>
            </w:pPr>
            <w:r w:rsidRPr="00724F4B">
              <w:rPr>
                <w:rFonts w:ascii="Montserrat" w:hAnsi="Montserrat"/>
                <w:b/>
                <w:bCs/>
                <w:lang w:val="en-GB"/>
              </w:rPr>
              <w:t>Focus &amp; Qualification Path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14:paraId="7BAAE36E" w14:textId="77777777" w:rsidR="00724F4B" w:rsidRPr="00724F4B" w:rsidRDefault="00724F4B" w:rsidP="00724F4B">
            <w:pPr>
              <w:rPr>
                <w:rFonts w:ascii="Montserrat" w:hAnsi="Montserrat"/>
                <w:b/>
                <w:bCs/>
                <w:lang w:val="en-GB"/>
              </w:rPr>
            </w:pPr>
            <w:r w:rsidRPr="00724F4B">
              <w:rPr>
                <w:rFonts w:ascii="Montserrat" w:hAnsi="Montserrat"/>
                <w:b/>
                <w:bCs/>
                <w:lang w:val="en-GB"/>
              </w:rPr>
              <w:t>Investment</w:t>
            </w:r>
          </w:p>
        </w:tc>
      </w:tr>
      <w:tr w:rsidR="00724F4B" w:rsidRPr="00724F4B" w14:paraId="27FAEE15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73BDF1F8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Module 1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58F8AE87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Intro to Horse Handling &amp; Care (Professional Groom)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574C5F90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3 800</w:t>
            </w:r>
          </w:p>
        </w:tc>
      </w:tr>
      <w:tr w:rsidR="00724F4B" w:rsidRPr="00724F4B" w14:paraId="0BD7626A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608C5C24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Module 2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03B7B9FB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Equine Health, Nutrition &amp; Training (Head Groom)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3A66910D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4 500</w:t>
            </w:r>
          </w:p>
        </w:tc>
      </w:tr>
      <w:tr w:rsidR="00724F4B" w:rsidRPr="00724F4B" w14:paraId="7703883D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60E722F2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Module 3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1E347EB9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Equine Specialist &amp; Stable Manager (</w:t>
            </w:r>
            <w:proofErr w:type="spellStart"/>
            <w:r w:rsidRPr="00724F4B">
              <w:rPr>
                <w:rFonts w:ascii="Montserrat" w:hAnsi="Montserrat"/>
                <w:lang w:val="en-GB"/>
              </w:rPr>
              <w:t>Horsemastership</w:t>
            </w:r>
            <w:proofErr w:type="spellEnd"/>
            <w:r w:rsidRPr="00724F4B">
              <w:rPr>
                <w:rFonts w:ascii="Montserrat" w:hAnsi="Montserrat"/>
                <w:lang w:val="en-GB"/>
              </w:rPr>
              <w:t>)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5EEE4CC2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7 000</w:t>
            </w:r>
          </w:p>
        </w:tc>
      </w:tr>
      <w:tr w:rsidR="00724F4B" w:rsidRPr="00724F4B" w14:paraId="6854C259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5D8E7D3A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lastRenderedPageBreak/>
              <w:t>Module 4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3E66F7A8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Theory &amp; Principles of Riding (Assistant Instructor)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0F37BCDA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8 400</w:t>
            </w:r>
          </w:p>
        </w:tc>
      </w:tr>
      <w:tr w:rsidR="00724F4B" w:rsidRPr="00724F4B" w14:paraId="5828B1B9" w14:textId="77777777">
        <w:tc>
          <w:tcPr>
            <w:tcW w:w="0" w:type="auto"/>
            <w:tcBorders>
              <w:bottom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16B0B14B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Module 5</w:t>
            </w:r>
          </w:p>
        </w:tc>
        <w:tc>
          <w:tcPr>
            <w:tcW w:w="0" w:type="auto"/>
            <w:tcBorders>
              <w:bottom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138E3F60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The Science of Effective Coaching (Professional Coach)</w:t>
            </w:r>
          </w:p>
        </w:tc>
        <w:tc>
          <w:tcPr>
            <w:tcW w:w="0" w:type="auto"/>
            <w:tcBorders>
              <w:bottom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5321F108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9 000</w:t>
            </w:r>
          </w:p>
        </w:tc>
      </w:tr>
    </w:tbl>
    <w:p w14:paraId="2C36DCAD" w14:textId="77777777" w:rsidR="00724F4B" w:rsidRPr="00724F4B" w:rsidRDefault="00724F4B" w:rsidP="00724F4B">
      <w:pPr>
        <w:rPr>
          <w:rFonts w:ascii="Montserrat" w:hAnsi="Montserrat"/>
          <w:b/>
          <w:bCs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pict w14:anchorId="73393404">
          <v:rect id="_x0000_i1043" style="width:0;height:.75pt" o:hralign="center" o:hrstd="t" o:hr="t" fillcolor="#a0a0a0" stroked="f"/>
        </w:pict>
      </w:r>
    </w:p>
    <w:p w14:paraId="22651F35" w14:textId="77777777" w:rsidR="00724F4B" w:rsidRDefault="00724F4B" w:rsidP="00724F4B">
      <w:pPr>
        <w:rPr>
          <w:rFonts w:ascii="Montserrat" w:hAnsi="Montserrat"/>
          <w:b/>
          <w:bCs/>
          <w:lang w:val="en-GB"/>
        </w:rPr>
      </w:pPr>
    </w:p>
    <w:p w14:paraId="4FBCA3DA" w14:textId="39E85DD9" w:rsidR="00724F4B" w:rsidRPr="00724F4B" w:rsidRDefault="00724F4B" w:rsidP="00724F4B">
      <w:pPr>
        <w:rPr>
          <w:rFonts w:ascii="Montserrat" w:hAnsi="Montserrat"/>
          <w:b/>
          <w:bCs/>
          <w:lang w:val="en-GB"/>
        </w:rPr>
      </w:pPr>
      <w:r w:rsidRPr="00724F4B">
        <w:rPr>
          <w:rFonts w:ascii="Montserrat" w:hAnsi="Montserrat"/>
          <w:b/>
          <w:bCs/>
          <w:lang w:val="en-GB"/>
        </w:rPr>
        <w:t>Option 2: Part-Time Hybrid Training</w:t>
      </w:r>
    </w:p>
    <w:p w14:paraId="12E6B538" w14:textId="5739FB0C" w:rsidR="00724F4B" w:rsidRPr="00724F4B" w:rsidRDefault="00724F4B" w:rsidP="00724F4B">
      <w:pPr>
        <w:rPr>
          <w:rFonts w:ascii="Montserrat" w:hAnsi="Montserrat"/>
          <w:b/>
          <w:bCs/>
          <w:lang w:val="en-GB"/>
        </w:rPr>
      </w:pPr>
      <w:r>
        <w:rPr>
          <w:rFonts w:ascii="Montserrat" w:hAnsi="Montserrat"/>
          <w:b/>
          <w:bCs/>
          <w:i/>
          <w:iCs/>
          <w:lang w:val="en-GB"/>
        </w:rPr>
        <w:t>B</w:t>
      </w:r>
      <w:r w:rsidRPr="00724F4B">
        <w:rPr>
          <w:rFonts w:ascii="Montserrat" w:hAnsi="Montserrat"/>
          <w:b/>
          <w:bCs/>
          <w:i/>
          <w:iCs/>
          <w:lang w:val="en-GB"/>
        </w:rPr>
        <w:t>lended learning (Online + In-Person). Available at our base yard or via instructor travel.</w:t>
      </w:r>
    </w:p>
    <w:tbl>
      <w:tblPr>
        <w:tblW w:w="977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7"/>
        <w:gridCol w:w="6526"/>
        <w:gridCol w:w="1445"/>
      </w:tblGrid>
      <w:tr w:rsidR="00724F4B" w:rsidRPr="00724F4B" w14:paraId="66CEE277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37C2E2B6" w14:textId="77777777" w:rsidR="00724F4B" w:rsidRPr="00724F4B" w:rsidRDefault="00724F4B" w:rsidP="00724F4B">
            <w:pPr>
              <w:rPr>
                <w:rFonts w:ascii="Montserrat" w:hAnsi="Montserrat"/>
                <w:b/>
                <w:bCs/>
                <w:lang w:val="en-GB"/>
              </w:rPr>
            </w:pPr>
            <w:r w:rsidRPr="00724F4B">
              <w:rPr>
                <w:rFonts w:ascii="Montserrat" w:hAnsi="Montserrat"/>
                <w:b/>
                <w:bCs/>
                <w:lang w:val="en-GB"/>
              </w:rPr>
              <w:t>Course Level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14:paraId="4A8030E4" w14:textId="77777777" w:rsidR="00724F4B" w:rsidRPr="00724F4B" w:rsidRDefault="00724F4B" w:rsidP="00724F4B">
            <w:pPr>
              <w:rPr>
                <w:rFonts w:ascii="Montserrat" w:hAnsi="Montserrat"/>
                <w:b/>
                <w:bCs/>
                <w:lang w:val="en-GB"/>
              </w:rPr>
            </w:pPr>
            <w:r w:rsidRPr="00724F4B">
              <w:rPr>
                <w:rFonts w:ascii="Montserrat" w:hAnsi="Montserrat"/>
                <w:b/>
                <w:bCs/>
                <w:lang w:val="en-GB"/>
              </w:rPr>
              <w:t>Focus &amp; Qualification Path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14:paraId="32E06D53" w14:textId="77777777" w:rsidR="00724F4B" w:rsidRPr="00724F4B" w:rsidRDefault="00724F4B" w:rsidP="00724F4B">
            <w:pPr>
              <w:rPr>
                <w:rFonts w:ascii="Montserrat" w:hAnsi="Montserrat"/>
                <w:b/>
                <w:bCs/>
                <w:lang w:val="en-GB"/>
              </w:rPr>
            </w:pPr>
            <w:r w:rsidRPr="00724F4B">
              <w:rPr>
                <w:rFonts w:ascii="Montserrat" w:hAnsi="Montserrat"/>
                <w:b/>
                <w:bCs/>
                <w:lang w:val="en-GB"/>
              </w:rPr>
              <w:t>Investment</w:t>
            </w:r>
          </w:p>
        </w:tc>
      </w:tr>
      <w:tr w:rsidR="00724F4B" w:rsidRPr="00724F4B" w14:paraId="4CE9EE7B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29D2DCDA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Module 1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196F6712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Intro to Horse Handling &amp; Care (Professional Groom)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61D1E924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6 200</w:t>
            </w:r>
          </w:p>
        </w:tc>
      </w:tr>
      <w:tr w:rsidR="00724F4B" w:rsidRPr="00724F4B" w14:paraId="27718D95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56ECDCF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Module 2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6DA51F8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Equine Health, Nutrition &amp; Training (Head Groom)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408773C8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6 900</w:t>
            </w:r>
          </w:p>
        </w:tc>
      </w:tr>
      <w:tr w:rsidR="00724F4B" w:rsidRPr="00724F4B" w14:paraId="424EF4B6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4A51635F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Module 3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2F5E0FF9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Equine Specialist &amp; Stable Manager (</w:t>
            </w:r>
            <w:proofErr w:type="spellStart"/>
            <w:r w:rsidRPr="00724F4B">
              <w:rPr>
                <w:rFonts w:ascii="Montserrat" w:hAnsi="Montserrat"/>
                <w:lang w:val="en-GB"/>
              </w:rPr>
              <w:t>Horsemastership</w:t>
            </w:r>
            <w:proofErr w:type="spellEnd"/>
            <w:r w:rsidRPr="00724F4B">
              <w:rPr>
                <w:rFonts w:ascii="Montserrat" w:hAnsi="Montserrat"/>
                <w:lang w:val="en-GB"/>
              </w:rPr>
              <w:t>)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4697A2D7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9 200</w:t>
            </w:r>
          </w:p>
        </w:tc>
      </w:tr>
      <w:tr w:rsidR="00724F4B" w:rsidRPr="00724F4B" w14:paraId="3273BB71" w14:textId="77777777"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6A0EC574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Module 4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53B9DD17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Professional Horse Trainer (Assistant Instructor)</w:t>
            </w:r>
          </w:p>
        </w:tc>
        <w:tc>
          <w:tcPr>
            <w:tcW w:w="0" w:type="auto"/>
            <w:tcBorders>
              <w:bottom w:val="single" w:sz="8" w:space="0" w:color="DCDFE5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1C638F0E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10 800</w:t>
            </w:r>
          </w:p>
        </w:tc>
      </w:tr>
      <w:tr w:rsidR="00724F4B" w:rsidRPr="00724F4B" w14:paraId="30585E0B" w14:textId="77777777">
        <w:tc>
          <w:tcPr>
            <w:tcW w:w="0" w:type="auto"/>
            <w:tcBorders>
              <w:bottom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1CEAB01A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Module 5</w:t>
            </w:r>
          </w:p>
        </w:tc>
        <w:tc>
          <w:tcPr>
            <w:tcW w:w="0" w:type="auto"/>
            <w:tcBorders>
              <w:bottom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14:paraId="727284F2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The Science of Effective Coaching (Professional Coach)</w:t>
            </w:r>
          </w:p>
        </w:tc>
        <w:tc>
          <w:tcPr>
            <w:tcW w:w="0" w:type="auto"/>
            <w:tcBorders>
              <w:bottom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2E633E43" w14:textId="77777777" w:rsidR="00724F4B" w:rsidRPr="00724F4B" w:rsidRDefault="00724F4B" w:rsidP="00724F4B">
            <w:pPr>
              <w:rPr>
                <w:rFonts w:ascii="Montserrat" w:hAnsi="Montserrat"/>
                <w:lang w:val="en-GB"/>
              </w:rPr>
            </w:pPr>
            <w:r w:rsidRPr="00724F4B">
              <w:rPr>
                <w:rFonts w:ascii="Montserrat" w:hAnsi="Montserrat"/>
                <w:lang w:val="en-GB"/>
              </w:rPr>
              <w:t>R 12 000</w:t>
            </w:r>
          </w:p>
        </w:tc>
      </w:tr>
    </w:tbl>
    <w:p w14:paraId="491C8D55" w14:textId="2C7EF2FF" w:rsidR="00724F4B" w:rsidRPr="00724F4B" w:rsidRDefault="000302CE" w:rsidP="001E3B8B">
      <w:pPr>
        <w:jc w:val="center"/>
        <w:rPr>
          <w:rFonts w:ascii="Arial Nova Light" w:hAnsi="Arial Nova Light"/>
          <w:sz w:val="32"/>
          <w:szCs w:val="32"/>
          <w:lang w:val="en-GB"/>
        </w:rPr>
      </w:pPr>
      <w:r>
        <w:rPr>
          <w:rFonts w:ascii="Arial Nova Light" w:hAnsi="Arial Nova Light"/>
          <w:i/>
          <w:iCs/>
          <w:sz w:val="32"/>
          <w:szCs w:val="32"/>
          <w:lang w:val="en-GB"/>
        </w:rPr>
        <w:t>***</w:t>
      </w:r>
      <w:r w:rsidR="00724F4B" w:rsidRPr="00724F4B">
        <w:rPr>
          <w:rFonts w:ascii="Arial Nova Light" w:hAnsi="Arial Nova Light"/>
          <w:i/>
          <w:iCs/>
          <w:sz w:val="32"/>
          <w:szCs w:val="32"/>
          <w:lang w:val="en-GB"/>
        </w:rPr>
        <w:t>Note: One ridden lesson may be included per practical session. Additional lessons are available at standard rates</w:t>
      </w:r>
      <w:r>
        <w:rPr>
          <w:rFonts w:ascii="Arial Nova Light" w:hAnsi="Arial Nova Light"/>
          <w:i/>
          <w:iCs/>
          <w:sz w:val="32"/>
          <w:szCs w:val="32"/>
          <w:lang w:val="en-GB"/>
        </w:rPr>
        <w:t>***</w:t>
      </w:r>
    </w:p>
    <w:p w14:paraId="6766DEB4" w14:textId="6660D56C" w:rsidR="00724F4B" w:rsidRPr="00724F4B" w:rsidRDefault="00724F4B" w:rsidP="00724F4B">
      <w:pPr>
        <w:rPr>
          <w:rFonts w:ascii="Montserrat" w:hAnsi="Montserrat"/>
          <w:b/>
          <w:bCs/>
          <w:lang w:val="en-GB"/>
        </w:rPr>
      </w:pPr>
    </w:p>
    <w:p w14:paraId="707A7DA6" w14:textId="1D3CEBF1" w:rsidR="00724F4B" w:rsidRPr="00724F4B" w:rsidRDefault="00724F4B" w:rsidP="00724F4B">
      <w:pPr>
        <w:rPr>
          <w:rFonts w:ascii="Montserrat" w:hAnsi="Montserrat"/>
          <w:b/>
          <w:bCs/>
          <w:sz w:val="28"/>
          <w:szCs w:val="28"/>
          <w:lang w:val="en-GB"/>
        </w:rPr>
      </w:pPr>
      <w:r w:rsidRPr="00724F4B">
        <w:rPr>
          <w:rFonts w:ascii="Montserrat" w:hAnsi="Montserrat"/>
          <w:b/>
          <w:bCs/>
          <w:sz w:val="28"/>
          <w:szCs w:val="28"/>
          <w:lang w:val="en-GB"/>
        </w:rPr>
        <w:t>What’s Included in Your Module</w:t>
      </w:r>
      <w:r w:rsidR="000302CE" w:rsidRPr="000302CE">
        <w:rPr>
          <w:rFonts w:ascii="Montserrat" w:hAnsi="Montserrat"/>
          <w:b/>
          <w:bCs/>
          <w:sz w:val="28"/>
          <w:szCs w:val="28"/>
          <w:lang w:val="en-GB"/>
        </w:rPr>
        <w:t>:</w:t>
      </w:r>
    </w:p>
    <w:p w14:paraId="3548C2CD" w14:textId="77777777" w:rsidR="000302CE" w:rsidRDefault="000302CE" w:rsidP="00724F4B">
      <w:pPr>
        <w:rPr>
          <w:rFonts w:ascii="Montserrat" w:hAnsi="Montserrat"/>
          <w:b/>
          <w:bCs/>
          <w:lang w:val="en-GB"/>
        </w:rPr>
      </w:pPr>
    </w:p>
    <w:p w14:paraId="2633367A" w14:textId="7B70E687" w:rsidR="00724F4B" w:rsidRPr="00724F4B" w:rsidRDefault="00724F4B" w:rsidP="00724F4B">
      <w:p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Regardless of your chosen path, every student receives:</w:t>
      </w:r>
    </w:p>
    <w:p w14:paraId="15BDB2D3" w14:textId="77777777" w:rsidR="00724F4B" w:rsidRPr="00724F4B" w:rsidRDefault="00724F4B" w:rsidP="00724F4B">
      <w:pPr>
        <w:numPr>
          <w:ilvl w:val="0"/>
          <w:numId w:val="34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Comprehensive Bluemoon Manuals &amp; topic-specific workbooks.</w:t>
      </w:r>
    </w:p>
    <w:p w14:paraId="29820D97" w14:textId="77777777" w:rsidR="00724F4B" w:rsidRPr="00724F4B" w:rsidRDefault="00724F4B" w:rsidP="00724F4B">
      <w:pPr>
        <w:numPr>
          <w:ilvl w:val="0"/>
          <w:numId w:val="34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Digital Library Access: 24/7 access to recommended reading and BHS texts.</w:t>
      </w:r>
    </w:p>
    <w:p w14:paraId="7D501186" w14:textId="77777777" w:rsidR="00724F4B" w:rsidRPr="00724F4B" w:rsidRDefault="00724F4B" w:rsidP="00724F4B">
      <w:pPr>
        <w:numPr>
          <w:ilvl w:val="0"/>
          <w:numId w:val="34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Exclusive Video Content: Short, subject-specific demonstration videos via a dedicated WhatsApp group.</w:t>
      </w:r>
    </w:p>
    <w:p w14:paraId="03BD4050" w14:textId="77777777" w:rsidR="00724F4B" w:rsidRPr="00724F4B" w:rsidRDefault="00724F4B" w:rsidP="00724F4B">
      <w:pPr>
        <w:numPr>
          <w:ilvl w:val="0"/>
          <w:numId w:val="34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Academic Support: Practical assessments (electronic) and project-based assignments.</w:t>
      </w:r>
    </w:p>
    <w:p w14:paraId="0E58EFA4" w14:textId="77777777" w:rsidR="00724F4B" w:rsidRDefault="00724F4B" w:rsidP="00724F4B">
      <w:pPr>
        <w:numPr>
          <w:ilvl w:val="0"/>
          <w:numId w:val="34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Direct Engagement: We encourage frequent interaction to ensure you meet specific </w:t>
      </w:r>
      <w:proofErr w:type="spellStart"/>
      <w:r w:rsidRPr="00724F4B">
        <w:rPr>
          <w:rFonts w:ascii="Montserrat" w:hAnsi="Montserrat"/>
          <w:lang w:val="en-GB"/>
        </w:rPr>
        <w:t>EQASA</w:t>
      </w:r>
      <w:proofErr w:type="spellEnd"/>
      <w:r w:rsidRPr="00724F4B">
        <w:rPr>
          <w:rFonts w:ascii="Montserrat" w:hAnsi="Montserrat"/>
          <w:lang w:val="en-GB"/>
        </w:rPr>
        <w:t xml:space="preserve"> assessment standards.</w:t>
      </w:r>
    </w:p>
    <w:p w14:paraId="3DEA5F9D" w14:textId="77777777" w:rsidR="000302CE" w:rsidRPr="00724F4B" w:rsidRDefault="000302CE" w:rsidP="000302CE">
      <w:pPr>
        <w:ind w:left="720"/>
        <w:rPr>
          <w:rFonts w:ascii="Montserrat" w:hAnsi="Montserrat"/>
          <w:lang w:val="en-GB"/>
        </w:rPr>
      </w:pPr>
    </w:p>
    <w:p w14:paraId="04EE315C" w14:textId="77777777" w:rsidR="00724F4B" w:rsidRPr="000302CE" w:rsidRDefault="00724F4B" w:rsidP="00724F4B">
      <w:pPr>
        <w:rPr>
          <w:rFonts w:ascii="Montserrat" w:hAnsi="Montserrat"/>
          <w:b/>
          <w:bCs/>
          <w:sz w:val="28"/>
          <w:szCs w:val="28"/>
          <w:lang w:val="en-GB"/>
        </w:rPr>
      </w:pPr>
      <w:r w:rsidRPr="00724F4B">
        <w:rPr>
          <w:rFonts w:ascii="Montserrat" w:hAnsi="Montserrat"/>
          <w:b/>
          <w:bCs/>
          <w:sz w:val="28"/>
          <w:szCs w:val="28"/>
          <w:lang w:val="en-GB"/>
        </w:rPr>
        <w:t>Terms &amp; Practicalities</w:t>
      </w:r>
    </w:p>
    <w:p w14:paraId="625CEA99" w14:textId="77777777" w:rsidR="000302CE" w:rsidRPr="00724F4B" w:rsidRDefault="000302CE" w:rsidP="00724F4B">
      <w:pPr>
        <w:rPr>
          <w:rFonts w:ascii="Montserrat" w:hAnsi="Montserrat"/>
          <w:b/>
          <w:bCs/>
          <w:lang w:val="en-GB"/>
        </w:rPr>
      </w:pPr>
    </w:p>
    <w:p w14:paraId="40E8548A" w14:textId="77777777" w:rsidR="00724F4B" w:rsidRPr="00724F4B" w:rsidRDefault="00724F4B" w:rsidP="00724F4B">
      <w:pPr>
        <w:numPr>
          <w:ilvl w:val="0"/>
          <w:numId w:val="35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Registration: A non-refundable </w:t>
      </w:r>
      <w:proofErr w:type="spellStart"/>
      <w:r w:rsidRPr="00724F4B">
        <w:rPr>
          <w:rFonts w:ascii="Montserrat" w:hAnsi="Montserrat"/>
          <w:lang w:val="en-GB"/>
        </w:rPr>
        <w:t>R500</w:t>
      </w:r>
      <w:proofErr w:type="spellEnd"/>
      <w:r w:rsidRPr="00724F4B">
        <w:rPr>
          <w:rFonts w:ascii="Montserrat" w:hAnsi="Montserrat"/>
          <w:lang w:val="en-GB"/>
        </w:rPr>
        <w:t xml:space="preserve"> administration fee is payable upon sign-up.</w:t>
      </w:r>
    </w:p>
    <w:p w14:paraId="2BFFFBDD" w14:textId="77777777" w:rsidR="00724F4B" w:rsidRPr="00724F4B" w:rsidRDefault="00724F4B" w:rsidP="00724F4B">
      <w:pPr>
        <w:numPr>
          <w:ilvl w:val="0"/>
          <w:numId w:val="35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Payment: Course fees are payable upfront and in full before access to materials or lessons is granted.</w:t>
      </w:r>
    </w:p>
    <w:p w14:paraId="166E1CF0" w14:textId="77777777" w:rsidR="00724F4B" w:rsidRPr="00724F4B" w:rsidRDefault="00724F4B" w:rsidP="00724F4B">
      <w:pPr>
        <w:numPr>
          <w:ilvl w:val="0"/>
          <w:numId w:val="35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lastRenderedPageBreak/>
        <w:t>Intellectual Property: All materials are copyrighted. Unauthorised sharing or reproduction is a criminal offence.</w:t>
      </w:r>
    </w:p>
    <w:p w14:paraId="1958D9E3" w14:textId="77777777" w:rsidR="00724F4B" w:rsidRPr="00724F4B" w:rsidRDefault="00724F4B" w:rsidP="00724F4B">
      <w:pPr>
        <w:numPr>
          <w:ilvl w:val="0"/>
          <w:numId w:val="35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Third-Party Costs: Fees do not include </w:t>
      </w:r>
      <w:proofErr w:type="spellStart"/>
      <w:r w:rsidRPr="00724F4B">
        <w:rPr>
          <w:rFonts w:ascii="Montserrat" w:hAnsi="Montserrat"/>
          <w:lang w:val="en-GB"/>
        </w:rPr>
        <w:t>EQASA</w:t>
      </w:r>
      <w:proofErr w:type="spellEnd"/>
      <w:r w:rsidRPr="00724F4B">
        <w:rPr>
          <w:rFonts w:ascii="Montserrat" w:hAnsi="Montserrat"/>
          <w:lang w:val="en-GB"/>
        </w:rPr>
        <w:t xml:space="preserve"> exam/assessment fees, </w:t>
      </w:r>
      <w:proofErr w:type="spellStart"/>
      <w:r w:rsidRPr="00724F4B">
        <w:rPr>
          <w:rFonts w:ascii="Montserrat" w:hAnsi="Montserrat"/>
          <w:lang w:val="en-GB"/>
        </w:rPr>
        <w:t>CEEPSA</w:t>
      </w:r>
      <w:proofErr w:type="spellEnd"/>
      <w:r w:rsidRPr="00724F4B">
        <w:rPr>
          <w:rFonts w:ascii="Montserrat" w:hAnsi="Montserrat"/>
          <w:lang w:val="en-GB"/>
        </w:rPr>
        <w:t xml:space="preserve"> registration, First Aid certification, or external textbooks.</w:t>
      </w:r>
    </w:p>
    <w:p w14:paraId="00ABA3DF" w14:textId="77777777" w:rsidR="00724F4B" w:rsidRPr="00724F4B" w:rsidRDefault="00724F4B" w:rsidP="00724F4B">
      <w:pPr>
        <w:numPr>
          <w:ilvl w:val="0"/>
          <w:numId w:val="35"/>
        </w:numPr>
        <w:rPr>
          <w:rFonts w:ascii="Montserrat" w:hAnsi="Montserrat"/>
          <w:lang w:val="en-GB"/>
        </w:rPr>
      </w:pPr>
      <w:r w:rsidRPr="00724F4B">
        <w:rPr>
          <w:rFonts w:ascii="Montserrat" w:hAnsi="Montserrat"/>
          <w:lang w:val="en-GB"/>
        </w:rPr>
        <w:t>Examination: While we provide world-class preparation, </w:t>
      </w:r>
      <w:hyperlink r:id="rId7" w:tgtFrame="_blank" w:history="1">
        <w:r w:rsidRPr="00724F4B">
          <w:rPr>
            <w:rStyle w:val="Hyperlink"/>
            <w:rFonts w:ascii="Montserrat" w:hAnsi="Montserrat"/>
            <w:lang w:val="en-GB"/>
          </w:rPr>
          <w:t>Bluemoon Equestrian</w:t>
        </w:r>
      </w:hyperlink>
      <w:r w:rsidRPr="00724F4B">
        <w:rPr>
          <w:rFonts w:ascii="Montserrat" w:hAnsi="Montserrat"/>
          <w:lang w:val="en-GB"/>
        </w:rPr>
        <w:t> does not guarantee a pass and no refunds are issued for unsuccessful exam attempts.</w:t>
      </w:r>
    </w:p>
    <w:p w14:paraId="4CC50CC2" w14:textId="77777777" w:rsidR="0082718B" w:rsidRDefault="0082718B" w:rsidP="00724F4B">
      <w:pPr>
        <w:rPr>
          <w:rFonts w:ascii="Montserrat" w:hAnsi="Montserrat"/>
          <w:lang w:val="en-GB"/>
        </w:rPr>
      </w:pPr>
    </w:p>
    <w:p w14:paraId="11266D14" w14:textId="77777777" w:rsidR="002918B2" w:rsidRPr="002918B2" w:rsidRDefault="002918B2" w:rsidP="002918B2">
      <w:pPr>
        <w:rPr>
          <w:rFonts w:ascii="Montserrat" w:hAnsi="Montserrat"/>
          <w:b/>
          <w:bCs/>
          <w:sz w:val="28"/>
          <w:szCs w:val="28"/>
          <w:lang w:val="en-GB"/>
        </w:rPr>
      </w:pPr>
      <w:r w:rsidRPr="002918B2">
        <w:rPr>
          <w:rFonts w:ascii="Montserrat" w:hAnsi="Montserrat"/>
          <w:b/>
          <w:bCs/>
          <w:sz w:val="28"/>
          <w:szCs w:val="28"/>
          <w:lang w:val="en-GB"/>
        </w:rPr>
        <w:t>How to Enrol: Your Path to Professionalism</w:t>
      </w:r>
    </w:p>
    <w:p w14:paraId="5B1E04F6" w14:textId="77777777" w:rsidR="002918B2" w:rsidRDefault="002918B2" w:rsidP="002918B2">
      <w:pPr>
        <w:rPr>
          <w:rFonts w:ascii="Montserrat" w:hAnsi="Montserrat"/>
          <w:lang w:val="en-GB"/>
        </w:rPr>
      </w:pPr>
    </w:p>
    <w:p w14:paraId="0A335D5A" w14:textId="0927E8E3" w:rsidR="002918B2" w:rsidRDefault="002918B2" w:rsidP="002918B2">
      <w:pPr>
        <w:rPr>
          <w:rFonts w:ascii="Montserrat" w:hAnsi="Montserrat"/>
          <w:lang w:val="en-GB"/>
        </w:rPr>
      </w:pPr>
      <w:r w:rsidRPr="002918B2">
        <w:rPr>
          <w:rFonts w:ascii="Montserrat" w:hAnsi="Montserrat"/>
          <w:lang w:val="en-GB"/>
        </w:rPr>
        <w:t>Starting your journey with </w:t>
      </w:r>
      <w:r w:rsidRPr="002918B2">
        <w:rPr>
          <w:rFonts w:ascii="Montserrat" w:hAnsi="Montserrat"/>
          <w:b/>
          <w:bCs/>
          <w:lang w:val="en-GB"/>
        </w:rPr>
        <w:t>Bluemoon Equestrian</w:t>
      </w:r>
      <w:r w:rsidRPr="002918B2">
        <w:rPr>
          <w:rFonts w:ascii="Montserrat" w:hAnsi="Montserrat"/>
          <w:lang w:val="en-GB"/>
        </w:rPr>
        <w:t> is simple. Follow these steps to secure your place in our next intake:</w:t>
      </w:r>
    </w:p>
    <w:p w14:paraId="0C9424C6" w14:textId="77777777" w:rsidR="002918B2" w:rsidRPr="002918B2" w:rsidRDefault="002918B2" w:rsidP="002918B2">
      <w:pPr>
        <w:rPr>
          <w:rFonts w:ascii="Montserrat" w:hAnsi="Montserrat"/>
          <w:lang w:val="en-GB"/>
        </w:rPr>
      </w:pPr>
    </w:p>
    <w:p w14:paraId="6F910B4D" w14:textId="2A5380E5" w:rsidR="002918B2" w:rsidRPr="002918B2" w:rsidRDefault="002918B2" w:rsidP="002918B2">
      <w:pPr>
        <w:numPr>
          <w:ilvl w:val="0"/>
          <w:numId w:val="36"/>
        </w:numPr>
        <w:rPr>
          <w:rFonts w:ascii="Montserrat" w:hAnsi="Montserrat"/>
          <w:lang w:val="en-GB"/>
        </w:rPr>
      </w:pPr>
      <w:r w:rsidRPr="002918B2">
        <w:rPr>
          <w:rFonts w:ascii="Montserrat" w:hAnsi="Montserrat"/>
          <w:b/>
          <w:bCs/>
          <w:lang w:val="en-GB"/>
        </w:rPr>
        <w:t>Select Your Pathway</w:t>
      </w:r>
      <w:r w:rsidRPr="002918B2">
        <w:rPr>
          <w:rFonts w:ascii="Montserrat" w:hAnsi="Montserrat"/>
          <w:lang w:val="en-GB"/>
        </w:rPr>
        <w:br/>
        <w:t>Decide between our </w:t>
      </w:r>
      <w:r w:rsidRPr="002918B2">
        <w:rPr>
          <w:rFonts w:ascii="Montserrat" w:hAnsi="Montserrat"/>
          <w:b/>
          <w:bCs/>
          <w:lang w:val="en-GB"/>
        </w:rPr>
        <w:t>Online Distance Learning</w:t>
      </w:r>
      <w:r w:rsidRPr="002918B2">
        <w:rPr>
          <w:rFonts w:ascii="Montserrat" w:hAnsi="Montserrat"/>
          <w:lang w:val="en-GB"/>
        </w:rPr>
        <w:t> or the </w:t>
      </w:r>
      <w:r w:rsidRPr="002918B2">
        <w:rPr>
          <w:rFonts w:ascii="Montserrat" w:hAnsi="Montserrat"/>
          <w:b/>
          <w:bCs/>
          <w:lang w:val="en-GB"/>
        </w:rPr>
        <w:t>Part-Time Hybrid</w:t>
      </w:r>
      <w:r w:rsidRPr="002918B2">
        <w:rPr>
          <w:rFonts w:ascii="Montserrat" w:hAnsi="Montserrat"/>
          <w:lang w:val="en-GB"/>
        </w:rPr>
        <w:t> (In-Person) option based on your location and learning style.</w:t>
      </w:r>
      <w:r>
        <w:rPr>
          <w:rFonts w:ascii="Montserrat" w:hAnsi="Montserrat"/>
          <w:lang w:val="en-GB"/>
        </w:rPr>
        <w:br/>
      </w:r>
    </w:p>
    <w:p w14:paraId="2A6B7F5C" w14:textId="77777777" w:rsidR="002918B2" w:rsidRDefault="002918B2" w:rsidP="002918B2">
      <w:pPr>
        <w:numPr>
          <w:ilvl w:val="0"/>
          <w:numId w:val="36"/>
        </w:numPr>
        <w:rPr>
          <w:rFonts w:ascii="Montserrat" w:hAnsi="Montserrat"/>
          <w:lang w:val="en-GB"/>
        </w:rPr>
      </w:pPr>
      <w:r w:rsidRPr="002918B2">
        <w:rPr>
          <w:rFonts w:ascii="Montserrat" w:hAnsi="Montserrat"/>
          <w:b/>
          <w:bCs/>
          <w:lang w:val="en-GB"/>
        </w:rPr>
        <w:t>Request Your Enrolment Pack</w:t>
      </w:r>
      <w:r w:rsidRPr="002918B2">
        <w:rPr>
          <w:rFonts w:ascii="Montserrat" w:hAnsi="Montserrat"/>
          <w:lang w:val="en-GB"/>
        </w:rPr>
        <w:br/>
        <w:t>Contact Nicky de Lange at </w:t>
      </w:r>
      <w:r w:rsidRPr="002918B2">
        <w:rPr>
          <w:rFonts w:ascii="Montserrat" w:hAnsi="Montserrat"/>
          <w:b/>
          <w:bCs/>
          <w:lang w:val="en-GB"/>
        </w:rPr>
        <w:t>061 016 4077</w:t>
      </w:r>
      <w:r w:rsidRPr="002918B2">
        <w:rPr>
          <w:rFonts w:ascii="Montserrat" w:hAnsi="Montserrat"/>
          <w:lang w:val="en-GB"/>
        </w:rPr>
        <w:t> or email </w:t>
      </w:r>
      <w:r w:rsidRPr="002918B2">
        <w:rPr>
          <w:rFonts w:ascii="Montserrat" w:hAnsi="Montserrat"/>
          <w:b/>
          <w:bCs/>
          <w:lang w:val="en-GB"/>
        </w:rPr>
        <w:t>Nicky@bluemoonequestrian.co.za</w:t>
      </w:r>
      <w:r w:rsidRPr="002918B2">
        <w:rPr>
          <w:rFonts w:ascii="Montserrat" w:hAnsi="Montserrat"/>
          <w:lang w:val="en-GB"/>
        </w:rPr>
        <w:t> to receive the official registration forms for your chosen module.</w:t>
      </w:r>
    </w:p>
    <w:p w14:paraId="59A865D9" w14:textId="77777777" w:rsidR="002918B2" w:rsidRPr="002918B2" w:rsidRDefault="002918B2" w:rsidP="00005AB4">
      <w:pPr>
        <w:ind w:left="720"/>
        <w:rPr>
          <w:rFonts w:ascii="Montserrat" w:hAnsi="Montserrat"/>
          <w:lang w:val="en-GB"/>
        </w:rPr>
      </w:pPr>
    </w:p>
    <w:p w14:paraId="7901C5F5" w14:textId="77777777" w:rsidR="002918B2" w:rsidRDefault="002918B2" w:rsidP="002918B2">
      <w:pPr>
        <w:numPr>
          <w:ilvl w:val="0"/>
          <w:numId w:val="36"/>
        </w:numPr>
        <w:rPr>
          <w:rFonts w:ascii="Montserrat" w:hAnsi="Montserrat"/>
          <w:lang w:val="en-GB"/>
        </w:rPr>
      </w:pPr>
      <w:r w:rsidRPr="002918B2">
        <w:rPr>
          <w:rFonts w:ascii="Montserrat" w:hAnsi="Montserrat"/>
          <w:b/>
          <w:bCs/>
          <w:lang w:val="en-GB"/>
        </w:rPr>
        <w:t>Submit Registration &amp; Admin Fee</w:t>
      </w:r>
      <w:r w:rsidRPr="002918B2">
        <w:rPr>
          <w:rFonts w:ascii="Montserrat" w:hAnsi="Montserrat"/>
          <w:lang w:val="en-GB"/>
        </w:rPr>
        <w:br/>
        <w:t>Complete the forms and return them along with proof of payment for the </w:t>
      </w:r>
      <w:proofErr w:type="spellStart"/>
      <w:r w:rsidRPr="002918B2">
        <w:rPr>
          <w:rFonts w:ascii="Montserrat" w:hAnsi="Montserrat"/>
          <w:b/>
          <w:bCs/>
          <w:lang w:val="en-GB"/>
        </w:rPr>
        <w:t>R500</w:t>
      </w:r>
      <w:proofErr w:type="spellEnd"/>
      <w:r w:rsidRPr="002918B2">
        <w:rPr>
          <w:rFonts w:ascii="Montserrat" w:hAnsi="Montserrat"/>
          <w:b/>
          <w:bCs/>
          <w:lang w:val="en-GB"/>
        </w:rPr>
        <w:t xml:space="preserve"> non-refundable administration fee</w:t>
      </w:r>
      <w:r w:rsidRPr="002918B2">
        <w:rPr>
          <w:rFonts w:ascii="Montserrat" w:hAnsi="Montserrat"/>
          <w:lang w:val="en-GB"/>
        </w:rPr>
        <w:t>.</w:t>
      </w:r>
    </w:p>
    <w:p w14:paraId="1B31B50B" w14:textId="77777777" w:rsidR="00005AB4" w:rsidRPr="002918B2" w:rsidRDefault="00005AB4" w:rsidP="00005AB4">
      <w:pPr>
        <w:rPr>
          <w:rFonts w:ascii="Montserrat" w:hAnsi="Montserrat"/>
          <w:lang w:val="en-GB"/>
        </w:rPr>
      </w:pPr>
    </w:p>
    <w:p w14:paraId="54144A87" w14:textId="77777777" w:rsidR="002918B2" w:rsidRDefault="002918B2" w:rsidP="002918B2">
      <w:pPr>
        <w:numPr>
          <w:ilvl w:val="0"/>
          <w:numId w:val="36"/>
        </w:numPr>
        <w:rPr>
          <w:rFonts w:ascii="Montserrat" w:hAnsi="Montserrat"/>
          <w:lang w:val="en-GB"/>
        </w:rPr>
      </w:pPr>
      <w:r w:rsidRPr="002918B2">
        <w:rPr>
          <w:rFonts w:ascii="Montserrat" w:hAnsi="Montserrat"/>
          <w:b/>
          <w:bCs/>
          <w:lang w:val="en-GB"/>
        </w:rPr>
        <w:t>Course Fee Settlement</w:t>
      </w:r>
      <w:r w:rsidRPr="002918B2">
        <w:rPr>
          <w:rFonts w:ascii="Montserrat" w:hAnsi="Montserrat"/>
          <w:lang w:val="en-GB"/>
        </w:rPr>
        <w:br/>
        <w:t>Settle your module fees in full. Once payment reflects, you will receive your </w:t>
      </w:r>
      <w:r w:rsidRPr="002918B2">
        <w:rPr>
          <w:rFonts w:ascii="Montserrat" w:hAnsi="Montserrat"/>
          <w:b/>
          <w:bCs/>
          <w:lang w:val="en-GB"/>
        </w:rPr>
        <w:t>Student Welcome Pack</w:t>
      </w:r>
      <w:r w:rsidRPr="002918B2">
        <w:rPr>
          <w:rFonts w:ascii="Montserrat" w:hAnsi="Montserrat"/>
          <w:lang w:val="en-GB"/>
        </w:rPr>
        <w:t>, including your first study guide and access to our digital library.</w:t>
      </w:r>
    </w:p>
    <w:p w14:paraId="041BCFEA" w14:textId="77777777" w:rsidR="00005AB4" w:rsidRDefault="00005AB4" w:rsidP="00005AB4">
      <w:pPr>
        <w:pStyle w:val="ListParagraph"/>
        <w:rPr>
          <w:rFonts w:ascii="Montserrat" w:hAnsi="Montserrat"/>
          <w:lang w:val="en-GB"/>
        </w:rPr>
      </w:pPr>
    </w:p>
    <w:p w14:paraId="33314473" w14:textId="77777777" w:rsidR="00005AB4" w:rsidRPr="002918B2" w:rsidRDefault="00005AB4" w:rsidP="00005AB4">
      <w:pPr>
        <w:ind w:left="720"/>
        <w:rPr>
          <w:rFonts w:ascii="Montserrat" w:hAnsi="Montserrat"/>
          <w:lang w:val="en-GB"/>
        </w:rPr>
      </w:pPr>
    </w:p>
    <w:p w14:paraId="297C0711" w14:textId="77777777" w:rsidR="002918B2" w:rsidRDefault="002918B2" w:rsidP="002918B2">
      <w:pPr>
        <w:numPr>
          <w:ilvl w:val="0"/>
          <w:numId w:val="36"/>
        </w:numPr>
        <w:rPr>
          <w:rFonts w:ascii="Montserrat" w:hAnsi="Montserrat"/>
          <w:lang w:val="en-GB"/>
        </w:rPr>
      </w:pPr>
      <w:r w:rsidRPr="002918B2">
        <w:rPr>
          <w:rFonts w:ascii="Montserrat" w:hAnsi="Montserrat"/>
          <w:b/>
          <w:bCs/>
          <w:lang w:val="en-GB"/>
        </w:rPr>
        <w:t>Join the Community</w:t>
      </w:r>
      <w:r w:rsidRPr="002918B2">
        <w:rPr>
          <w:rFonts w:ascii="Montserrat" w:hAnsi="Montserrat"/>
          <w:lang w:val="en-GB"/>
        </w:rPr>
        <w:br/>
        <w:t>You will be added to the dedicated </w:t>
      </w:r>
      <w:r w:rsidRPr="002918B2">
        <w:rPr>
          <w:rFonts w:ascii="Montserrat" w:hAnsi="Montserrat"/>
          <w:b/>
          <w:bCs/>
          <w:lang w:val="en-GB"/>
        </w:rPr>
        <w:t>Module WhatsApp Group</w:t>
      </w:r>
      <w:r w:rsidRPr="002918B2">
        <w:rPr>
          <w:rFonts w:ascii="Montserrat" w:hAnsi="Montserrat"/>
          <w:lang w:val="en-GB"/>
        </w:rPr>
        <w:t>, where you will receive your weekly lecture links, demonstration videos, and peer support.</w:t>
      </w:r>
    </w:p>
    <w:p w14:paraId="2C1D0510" w14:textId="77777777" w:rsidR="00005AB4" w:rsidRPr="002918B2" w:rsidRDefault="00005AB4" w:rsidP="00005AB4">
      <w:pPr>
        <w:ind w:left="720"/>
        <w:rPr>
          <w:rFonts w:ascii="Montserrat" w:hAnsi="Montserrat"/>
          <w:lang w:val="en-GB"/>
        </w:rPr>
      </w:pPr>
    </w:p>
    <w:p w14:paraId="1627F1D8" w14:textId="77777777" w:rsidR="002918B2" w:rsidRPr="002918B2" w:rsidRDefault="002918B2" w:rsidP="002918B2">
      <w:pPr>
        <w:numPr>
          <w:ilvl w:val="0"/>
          <w:numId w:val="36"/>
        </w:numPr>
        <w:rPr>
          <w:rFonts w:ascii="Montserrat" w:hAnsi="Montserrat"/>
          <w:lang w:val="en-GB"/>
        </w:rPr>
      </w:pPr>
      <w:r w:rsidRPr="002918B2">
        <w:rPr>
          <w:rFonts w:ascii="Montserrat" w:hAnsi="Montserrat"/>
          <w:b/>
          <w:bCs/>
          <w:lang w:val="en-GB"/>
        </w:rPr>
        <w:t>External Registrations</w:t>
      </w:r>
      <w:r w:rsidRPr="002918B2">
        <w:rPr>
          <w:rFonts w:ascii="Montserrat" w:hAnsi="Montserrat"/>
          <w:lang w:val="en-GB"/>
        </w:rPr>
        <w:br/>
        <w:t>We will provide you with the necessary details to register with </w:t>
      </w:r>
      <w:proofErr w:type="spellStart"/>
      <w:r w:rsidRPr="002918B2">
        <w:rPr>
          <w:rFonts w:ascii="Montserrat" w:hAnsi="Montserrat"/>
          <w:lang w:val="en-GB"/>
        </w:rPr>
        <w:t>EQASA</w:t>
      </w:r>
      <w:proofErr w:type="spellEnd"/>
      <w:r w:rsidRPr="002918B2">
        <w:rPr>
          <w:rFonts w:ascii="Montserrat" w:hAnsi="Montserrat"/>
          <w:lang w:val="en-GB"/>
        </w:rPr>
        <w:t xml:space="preserve"> (Equestrian Qualifications Authority of Southern Africa) and </w:t>
      </w:r>
      <w:proofErr w:type="spellStart"/>
      <w:r w:rsidRPr="002918B2">
        <w:rPr>
          <w:rFonts w:ascii="Montserrat" w:hAnsi="Montserrat"/>
          <w:lang w:val="en-GB"/>
        </w:rPr>
        <w:t>CEEPSA</w:t>
      </w:r>
      <w:proofErr w:type="spellEnd"/>
      <w:r w:rsidRPr="002918B2">
        <w:rPr>
          <w:rFonts w:ascii="Montserrat" w:hAnsi="Montserrat"/>
          <w:lang w:val="en-GB"/>
        </w:rPr>
        <w:t> for your professional examinations.</w:t>
      </w:r>
    </w:p>
    <w:p w14:paraId="157596B5" w14:textId="49ABD599" w:rsidR="002918B2" w:rsidRPr="002918B2" w:rsidRDefault="002918B2" w:rsidP="002918B2">
      <w:pPr>
        <w:rPr>
          <w:rFonts w:ascii="Montserrat" w:hAnsi="Montserrat"/>
          <w:lang w:val="en-GB"/>
        </w:rPr>
      </w:pPr>
    </w:p>
    <w:p w14:paraId="7EEC601B" w14:textId="77777777" w:rsidR="002918B2" w:rsidRPr="00724F4B" w:rsidRDefault="002918B2" w:rsidP="00724F4B">
      <w:pPr>
        <w:rPr>
          <w:rFonts w:ascii="Montserrat" w:hAnsi="Montserrat"/>
        </w:rPr>
      </w:pPr>
    </w:p>
    <w:sectPr w:rsidR="002918B2" w:rsidRPr="00724F4B" w:rsidSect="00856C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0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4F44E" w14:textId="77777777" w:rsidR="00C856D9" w:rsidRDefault="00C856D9">
      <w:r>
        <w:separator/>
      </w:r>
    </w:p>
  </w:endnote>
  <w:endnote w:type="continuationSeparator" w:id="0">
    <w:p w14:paraId="0B13FA75" w14:textId="77777777" w:rsidR="00C856D9" w:rsidRDefault="00C85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D2EF04-FF4C-460E-A3C2-A14B422A5D02}"/>
    <w:embedBold r:id="rId2" w:fontKey="{CDD3762B-9213-41A4-B1C5-67AFE47D8B43}"/>
    <w:embedItalic r:id="rId3" w:fontKey="{54EA8152-B503-47E8-9AF0-A32AF4CAAC97}"/>
    <w:embedBoldItalic r:id="rId4" w:fontKey="{D064D217-F88A-4359-AE58-F1F7F2701296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E26F9B9-B940-44DC-B1D2-33DB39B4B931}"/>
    <w:embedItalic r:id="rId6" w:fontKey="{56D8DD83-898B-4D58-9BEB-A62FA876E7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80A4AA-A98A-410F-B11A-558130DBDFC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F8A450D4-9236-4EA4-B1E5-55E7E947F1D0}"/>
    <w:embedBold r:id="rId9" w:fontKey="{3E7EE2EA-65B2-4F3E-9A15-1CA201ECA59D}"/>
    <w:embedItalic r:id="rId10" w:fontKey="{23ACFC68-3D94-444E-9833-856A16EAC5DA}"/>
    <w:embedBoldItalic r:id="rId11" w:fontKey="{1FFAA5D0-D8AA-4454-809F-7CB7FB67E940}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12" w:fontKey="{2013DF43-E9BF-4094-91D8-F0D947C3830A}"/>
    <w:embedItalic r:id="rId13" w:fontKey="{A029A16D-B9BE-425C-9F93-93528EE3CE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5A8C0" w14:textId="77777777" w:rsidR="0037636D" w:rsidRDefault="0037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F42D4" w14:textId="77777777" w:rsidR="0037636D" w:rsidRDefault="0037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bookmarkStart w:id="0" w:name="_gjdgxs" w:colFirst="0" w:colLast="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648A2" w14:textId="77777777" w:rsidR="0037636D" w:rsidRDefault="0037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3633D" w14:textId="77777777" w:rsidR="00C856D9" w:rsidRDefault="00C856D9">
      <w:r>
        <w:separator/>
      </w:r>
    </w:p>
  </w:footnote>
  <w:footnote w:type="continuationSeparator" w:id="0">
    <w:p w14:paraId="74AF2EC0" w14:textId="77777777" w:rsidR="00C856D9" w:rsidRDefault="00C85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65763" w14:textId="77777777" w:rsidR="0037636D" w:rsidRDefault="003763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DAB87" w14:textId="398F86FA" w:rsidR="0037636D" w:rsidRDefault="0037636D" w:rsidP="00250B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DA13D" w14:textId="49E00D90" w:rsidR="0037636D" w:rsidRDefault="00856C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 w:rsidRPr="00856C9E">
      <w:rPr>
        <w:noProof/>
        <w:color w:val="000000"/>
      </w:rPr>
      <w:drawing>
        <wp:anchor distT="0" distB="0" distL="0" distR="114300" simplePos="0" relativeHeight="251659264" behindDoc="0" locked="0" layoutInCell="1" hidden="0" allowOverlap="1" wp14:anchorId="3375238E" wp14:editId="2FE1DB0C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949565" cy="1457325"/>
          <wp:effectExtent l="0" t="0" r="0" b="9525"/>
          <wp:wrapSquare wrapText="bothSides" distT="0" distB="0" distL="0" distR="114300"/>
          <wp:docPr id="1" name="image1.jp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49565" cy="1457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F6D05"/>
    <w:multiLevelType w:val="multilevel"/>
    <w:tmpl w:val="2A9C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9E0DC7"/>
    <w:multiLevelType w:val="multilevel"/>
    <w:tmpl w:val="89F4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C80159"/>
    <w:multiLevelType w:val="multilevel"/>
    <w:tmpl w:val="BFB6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721661"/>
    <w:multiLevelType w:val="multilevel"/>
    <w:tmpl w:val="59A8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4D534C"/>
    <w:multiLevelType w:val="multilevel"/>
    <w:tmpl w:val="810C3A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A4709"/>
    <w:multiLevelType w:val="multilevel"/>
    <w:tmpl w:val="B42A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B35292"/>
    <w:multiLevelType w:val="multilevel"/>
    <w:tmpl w:val="0914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5045D8"/>
    <w:multiLevelType w:val="multilevel"/>
    <w:tmpl w:val="47E6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651A5E"/>
    <w:multiLevelType w:val="multilevel"/>
    <w:tmpl w:val="5D20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4217CC"/>
    <w:multiLevelType w:val="multilevel"/>
    <w:tmpl w:val="3DDA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9D431A"/>
    <w:multiLevelType w:val="multilevel"/>
    <w:tmpl w:val="F14E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E617BE"/>
    <w:multiLevelType w:val="hybridMultilevel"/>
    <w:tmpl w:val="7C5C5B68"/>
    <w:lvl w:ilvl="0" w:tplc="610441D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F2A0E"/>
    <w:multiLevelType w:val="multilevel"/>
    <w:tmpl w:val="09207C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A60F6"/>
    <w:multiLevelType w:val="multilevel"/>
    <w:tmpl w:val="F30E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3D6B56"/>
    <w:multiLevelType w:val="multilevel"/>
    <w:tmpl w:val="37FE9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455124"/>
    <w:multiLevelType w:val="multilevel"/>
    <w:tmpl w:val="16AE5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1ED0BAD"/>
    <w:multiLevelType w:val="multilevel"/>
    <w:tmpl w:val="5758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74C0CAD"/>
    <w:multiLevelType w:val="multilevel"/>
    <w:tmpl w:val="E894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037602"/>
    <w:multiLevelType w:val="multilevel"/>
    <w:tmpl w:val="D86E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6C0D97"/>
    <w:multiLevelType w:val="multilevel"/>
    <w:tmpl w:val="0E64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C72E13"/>
    <w:multiLevelType w:val="multilevel"/>
    <w:tmpl w:val="9E3E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EE0B45"/>
    <w:multiLevelType w:val="multilevel"/>
    <w:tmpl w:val="12B4CB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D2125A0"/>
    <w:multiLevelType w:val="multilevel"/>
    <w:tmpl w:val="651A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E5D7857"/>
    <w:multiLevelType w:val="multilevel"/>
    <w:tmpl w:val="D556FEF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574E38"/>
    <w:multiLevelType w:val="multilevel"/>
    <w:tmpl w:val="0B6A5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3552B7"/>
    <w:multiLevelType w:val="multilevel"/>
    <w:tmpl w:val="15B8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B20A22"/>
    <w:multiLevelType w:val="multilevel"/>
    <w:tmpl w:val="CA20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01A7D9C"/>
    <w:multiLevelType w:val="multilevel"/>
    <w:tmpl w:val="3178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49433C"/>
    <w:multiLevelType w:val="multilevel"/>
    <w:tmpl w:val="4E544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7904DB0"/>
    <w:multiLevelType w:val="hybridMultilevel"/>
    <w:tmpl w:val="EC5295E0"/>
    <w:lvl w:ilvl="0" w:tplc="C9CEA288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67429F"/>
    <w:multiLevelType w:val="multilevel"/>
    <w:tmpl w:val="28301A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5267A1"/>
    <w:multiLevelType w:val="multilevel"/>
    <w:tmpl w:val="A882F3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304A78"/>
    <w:multiLevelType w:val="multilevel"/>
    <w:tmpl w:val="3D1CC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9062B03"/>
    <w:multiLevelType w:val="hybridMultilevel"/>
    <w:tmpl w:val="9EEC3236"/>
    <w:lvl w:ilvl="0" w:tplc="2B6884E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744E4"/>
    <w:multiLevelType w:val="multilevel"/>
    <w:tmpl w:val="59AA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DB268F4"/>
    <w:multiLevelType w:val="multilevel"/>
    <w:tmpl w:val="517A0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71649220">
    <w:abstractNumId w:val="12"/>
  </w:num>
  <w:num w:numId="2" w16cid:durableId="450829488">
    <w:abstractNumId w:val="21"/>
  </w:num>
  <w:num w:numId="3" w16cid:durableId="1905141458">
    <w:abstractNumId w:val="30"/>
  </w:num>
  <w:num w:numId="4" w16cid:durableId="250546886">
    <w:abstractNumId w:val="31"/>
  </w:num>
  <w:num w:numId="5" w16cid:durableId="1010789585">
    <w:abstractNumId w:val="23"/>
  </w:num>
  <w:num w:numId="6" w16cid:durableId="277562779">
    <w:abstractNumId w:val="33"/>
  </w:num>
  <w:num w:numId="7" w16cid:durableId="1809394012">
    <w:abstractNumId w:val="29"/>
  </w:num>
  <w:num w:numId="8" w16cid:durableId="633609156">
    <w:abstractNumId w:val="4"/>
  </w:num>
  <w:num w:numId="9" w16cid:durableId="110706032">
    <w:abstractNumId w:val="11"/>
  </w:num>
  <w:num w:numId="10" w16cid:durableId="59057046">
    <w:abstractNumId w:val="16"/>
  </w:num>
  <w:num w:numId="11" w16cid:durableId="1437213401">
    <w:abstractNumId w:val="34"/>
  </w:num>
  <w:num w:numId="12" w16cid:durableId="2053573686">
    <w:abstractNumId w:val="10"/>
  </w:num>
  <w:num w:numId="13" w16cid:durableId="456292364">
    <w:abstractNumId w:val="7"/>
  </w:num>
  <w:num w:numId="14" w16cid:durableId="1064644210">
    <w:abstractNumId w:val="14"/>
  </w:num>
  <w:num w:numId="15" w16cid:durableId="798185256">
    <w:abstractNumId w:val="32"/>
  </w:num>
  <w:num w:numId="16" w16cid:durableId="1707440827">
    <w:abstractNumId w:val="26"/>
  </w:num>
  <w:num w:numId="17" w16cid:durableId="1406611645">
    <w:abstractNumId w:val="18"/>
  </w:num>
  <w:num w:numId="18" w16cid:durableId="872575134">
    <w:abstractNumId w:val="35"/>
  </w:num>
  <w:num w:numId="19" w16cid:durableId="1370882908">
    <w:abstractNumId w:val="13"/>
  </w:num>
  <w:num w:numId="20" w16cid:durableId="807480826">
    <w:abstractNumId w:val="1"/>
  </w:num>
  <w:num w:numId="21" w16cid:durableId="585111004">
    <w:abstractNumId w:val="0"/>
  </w:num>
  <w:num w:numId="22" w16cid:durableId="504133406">
    <w:abstractNumId w:val="22"/>
  </w:num>
  <w:num w:numId="23" w16cid:durableId="1257983099">
    <w:abstractNumId w:val="6"/>
  </w:num>
  <w:num w:numId="24" w16cid:durableId="1952977839">
    <w:abstractNumId w:val="27"/>
  </w:num>
  <w:num w:numId="25" w16cid:durableId="732507267">
    <w:abstractNumId w:val="24"/>
  </w:num>
  <w:num w:numId="26" w16cid:durableId="1288731293">
    <w:abstractNumId w:val="28"/>
  </w:num>
  <w:num w:numId="27" w16cid:durableId="2069187042">
    <w:abstractNumId w:val="15"/>
  </w:num>
  <w:num w:numId="28" w16cid:durableId="1845437272">
    <w:abstractNumId w:val="9"/>
  </w:num>
  <w:num w:numId="29" w16cid:durableId="875385337">
    <w:abstractNumId w:val="3"/>
  </w:num>
  <w:num w:numId="30" w16cid:durableId="1706708463">
    <w:abstractNumId w:val="5"/>
  </w:num>
  <w:num w:numId="31" w16cid:durableId="1144589383">
    <w:abstractNumId w:val="2"/>
  </w:num>
  <w:num w:numId="32" w16cid:durableId="1896578257">
    <w:abstractNumId w:val="20"/>
  </w:num>
  <w:num w:numId="33" w16cid:durableId="938103982">
    <w:abstractNumId w:val="8"/>
  </w:num>
  <w:num w:numId="34" w16cid:durableId="1740051318">
    <w:abstractNumId w:val="19"/>
  </w:num>
  <w:num w:numId="35" w16cid:durableId="501822103">
    <w:abstractNumId w:val="25"/>
  </w:num>
  <w:num w:numId="36" w16cid:durableId="50832549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36D"/>
    <w:rsid w:val="00005AB4"/>
    <w:rsid w:val="000302CE"/>
    <w:rsid w:val="0005630C"/>
    <w:rsid w:val="000A37BE"/>
    <w:rsid w:val="000E4CA0"/>
    <w:rsid w:val="000F2C06"/>
    <w:rsid w:val="000F6E25"/>
    <w:rsid w:val="00157F59"/>
    <w:rsid w:val="001C6A6F"/>
    <w:rsid w:val="001E3B8B"/>
    <w:rsid w:val="001F5AA7"/>
    <w:rsid w:val="002141AA"/>
    <w:rsid w:val="00221A7A"/>
    <w:rsid w:val="0022222D"/>
    <w:rsid w:val="00233950"/>
    <w:rsid w:val="00247E5E"/>
    <w:rsid w:val="00250BDB"/>
    <w:rsid w:val="002918B2"/>
    <w:rsid w:val="002A0E24"/>
    <w:rsid w:val="002D5777"/>
    <w:rsid w:val="002F7108"/>
    <w:rsid w:val="0037636D"/>
    <w:rsid w:val="00386D2F"/>
    <w:rsid w:val="0039341D"/>
    <w:rsid w:val="003A6D82"/>
    <w:rsid w:val="00404FB4"/>
    <w:rsid w:val="004120F9"/>
    <w:rsid w:val="00427462"/>
    <w:rsid w:val="00454FC5"/>
    <w:rsid w:val="004B06F5"/>
    <w:rsid w:val="004C0D29"/>
    <w:rsid w:val="004F2EC7"/>
    <w:rsid w:val="00504312"/>
    <w:rsid w:val="005407D5"/>
    <w:rsid w:val="0054609C"/>
    <w:rsid w:val="00551F66"/>
    <w:rsid w:val="0055743E"/>
    <w:rsid w:val="00597E7C"/>
    <w:rsid w:val="0069590F"/>
    <w:rsid w:val="00724F4B"/>
    <w:rsid w:val="0074595E"/>
    <w:rsid w:val="007C430C"/>
    <w:rsid w:val="007F5BD7"/>
    <w:rsid w:val="0082718B"/>
    <w:rsid w:val="0084434D"/>
    <w:rsid w:val="0084793C"/>
    <w:rsid w:val="00856C9E"/>
    <w:rsid w:val="008957C6"/>
    <w:rsid w:val="008F28E7"/>
    <w:rsid w:val="008F5EC1"/>
    <w:rsid w:val="0092478A"/>
    <w:rsid w:val="00943035"/>
    <w:rsid w:val="00943CA2"/>
    <w:rsid w:val="00955673"/>
    <w:rsid w:val="00960512"/>
    <w:rsid w:val="00961DB5"/>
    <w:rsid w:val="00993F4F"/>
    <w:rsid w:val="00A2725D"/>
    <w:rsid w:val="00A74B8B"/>
    <w:rsid w:val="00AA3FD8"/>
    <w:rsid w:val="00AA6F27"/>
    <w:rsid w:val="00B42FEA"/>
    <w:rsid w:val="00B43C28"/>
    <w:rsid w:val="00B912DA"/>
    <w:rsid w:val="00BB5B5B"/>
    <w:rsid w:val="00BF3377"/>
    <w:rsid w:val="00BF7805"/>
    <w:rsid w:val="00C01F40"/>
    <w:rsid w:val="00C36D55"/>
    <w:rsid w:val="00C45D34"/>
    <w:rsid w:val="00C54421"/>
    <w:rsid w:val="00C856D9"/>
    <w:rsid w:val="00C91CF4"/>
    <w:rsid w:val="00CA3A1C"/>
    <w:rsid w:val="00CF0196"/>
    <w:rsid w:val="00D055F2"/>
    <w:rsid w:val="00D44FFF"/>
    <w:rsid w:val="00DE01D8"/>
    <w:rsid w:val="00E22555"/>
    <w:rsid w:val="00EA348A"/>
    <w:rsid w:val="00EC7BCE"/>
    <w:rsid w:val="00EE3716"/>
    <w:rsid w:val="00F3350F"/>
    <w:rsid w:val="00F34FFB"/>
    <w:rsid w:val="00F843C4"/>
    <w:rsid w:val="00FE7C2C"/>
    <w:rsid w:val="00FF20CA"/>
    <w:rsid w:val="00FF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E2E8B2B"/>
  <w15:docId w15:val="{7EA61002-89B5-4005-B12D-D3EE3E522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71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F6A23"/>
    <w:pPr>
      <w:keepNext/>
      <w:keepLines/>
      <w:spacing w:before="480" w:after="120"/>
      <w:jc w:val="center"/>
      <w:outlineLvl w:val="0"/>
    </w:pPr>
    <w:rPr>
      <w:b/>
      <w:color w:val="BA971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autoRedefine/>
    <w:uiPriority w:val="1"/>
    <w:qFormat/>
    <w:rsid w:val="00FF6A23"/>
    <w:rPr>
      <w:rFonts w:eastAsia="Times New Roman" w:cs="Times New Roman"/>
      <w:color w:val="000000" w:themeColor="text1"/>
      <w:spacing w:val="2"/>
      <w:sz w:val="22"/>
      <w:szCs w:val="40"/>
      <w:lang w:val="en-GB" w:eastAsia="en-ZA"/>
    </w:rPr>
  </w:style>
  <w:style w:type="paragraph" w:styleId="Header">
    <w:name w:val="header"/>
    <w:basedOn w:val="Normal"/>
    <w:link w:val="HeaderChar"/>
    <w:uiPriority w:val="99"/>
    <w:unhideWhenUsed/>
    <w:rsid w:val="00FF6A23"/>
    <w:pPr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FF6A23"/>
    <w:rPr>
      <w:rFonts w:asciiTheme="minorHAnsi" w:eastAsiaTheme="minorEastAsia" w:hAnsiTheme="minorHAnsi" w:cs="Times New Roman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54609C"/>
    <w:pPr>
      <w:ind w:left="720"/>
      <w:contextualSpacing/>
    </w:pPr>
  </w:style>
  <w:style w:type="paragraph" w:customStyle="1" w:styleId="StyleNoSpacing14ptBoldCustomColourRGB051204">
    <w:name w:val="Style No Spacing + 14 pt Bold Custom Colour (RGB(051204))"/>
    <w:basedOn w:val="NoSpacing"/>
    <w:qFormat/>
    <w:rsid w:val="00955673"/>
    <w:rPr>
      <w:b/>
      <w:bCs/>
      <w:color w:val="auto"/>
    </w:rPr>
  </w:style>
  <w:style w:type="character" w:customStyle="1" w:styleId="Heading2Char">
    <w:name w:val="Heading 2 Char"/>
    <w:basedOn w:val="DefaultParagraphFont"/>
    <w:link w:val="Heading2"/>
    <w:uiPriority w:val="9"/>
    <w:rsid w:val="00427462"/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C01F40"/>
    <w:rPr>
      <w:b/>
      <w:color w:val="BA9718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C01F40"/>
    <w:rPr>
      <w:b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24F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Bluemoon.equine.therapy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</dc:creator>
  <cp:keywords/>
  <dc:description/>
  <cp:lastModifiedBy>Nicky de Lange</cp:lastModifiedBy>
  <cp:revision>54</cp:revision>
  <dcterms:created xsi:type="dcterms:W3CDTF">2025-09-25T23:18:00Z</dcterms:created>
  <dcterms:modified xsi:type="dcterms:W3CDTF">2026-03-03T15:41:00Z</dcterms:modified>
</cp:coreProperties>
</file>